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04AF1" w14:textId="5E56BE27" w:rsidR="007B39C9" w:rsidRDefault="007B39C9" w:rsidP="00336045">
      <w:pPr>
        <w:jc w:val="center"/>
        <w:rPr>
          <w:rFonts w:ascii="Times New Roman" w:eastAsia="Times New Roman" w:hAnsi="Times New Roman" w:cs="Times New Roman"/>
        </w:rPr>
      </w:pPr>
      <w:bookmarkStart w:id="0" w:name="_GoBack"/>
      <w:bookmarkEnd w:id="0"/>
      <w:r w:rsidRPr="007B39C9">
        <w:rPr>
          <w:rFonts w:ascii="Calibri" w:eastAsia="Times New Roman" w:hAnsi="Calibri" w:cs="Calibri"/>
          <w:b/>
          <w:bCs/>
          <w:color w:val="000000"/>
          <w:sz w:val="23"/>
          <w:szCs w:val="23"/>
        </w:rPr>
        <w:t>FOR IMMEDIATE RELEASE</w:t>
      </w:r>
    </w:p>
    <w:p w14:paraId="40C9D215" w14:textId="77777777" w:rsidR="00336045" w:rsidRPr="00EF012E" w:rsidRDefault="00336045" w:rsidP="00336045">
      <w:pPr>
        <w:jc w:val="center"/>
        <w:rPr>
          <w:rFonts w:ascii="Times New Roman" w:eastAsia="Times New Roman" w:hAnsi="Times New Roman" w:cs="Times New Roman"/>
          <w:sz w:val="12"/>
          <w:szCs w:val="12"/>
        </w:rPr>
      </w:pPr>
    </w:p>
    <w:p w14:paraId="7327E394" w14:textId="5AE09ECA" w:rsidR="007B39C9" w:rsidRPr="00EF012E" w:rsidRDefault="007B39C9" w:rsidP="007B39C9">
      <w:pPr>
        <w:ind w:left="5040"/>
        <w:rPr>
          <w:rFonts w:ascii="Times New Roman" w:eastAsia="Times New Roman" w:hAnsi="Times New Roman" w:cs="Times New Roman"/>
          <w:color w:val="000000" w:themeColor="text1"/>
          <w:sz w:val="22"/>
          <w:szCs w:val="22"/>
        </w:rPr>
      </w:pPr>
      <w:r w:rsidRPr="00EF012E">
        <w:rPr>
          <w:rFonts w:ascii="Calibri" w:eastAsia="Times New Roman" w:hAnsi="Calibri" w:cs="Calibri"/>
          <w:color w:val="000000" w:themeColor="text1"/>
          <w:sz w:val="22"/>
          <w:szCs w:val="22"/>
        </w:rPr>
        <w:t xml:space="preserve">             </w:t>
      </w:r>
      <w:r w:rsidR="00336045" w:rsidRPr="00EF012E">
        <w:rPr>
          <w:rFonts w:ascii="Calibri" w:eastAsia="Times New Roman" w:hAnsi="Calibri" w:cs="Calibri"/>
          <w:color w:val="000000" w:themeColor="text1"/>
          <w:sz w:val="22"/>
          <w:szCs w:val="22"/>
        </w:rPr>
        <w:t xml:space="preserve">  </w:t>
      </w:r>
      <w:r w:rsidRPr="00EF012E">
        <w:rPr>
          <w:rFonts w:ascii="Calibri" w:eastAsia="Times New Roman" w:hAnsi="Calibri" w:cs="Calibri"/>
          <w:color w:val="000000" w:themeColor="text1"/>
          <w:sz w:val="22"/>
          <w:szCs w:val="22"/>
        </w:rPr>
        <w:t xml:space="preserve">Contact: </w:t>
      </w:r>
      <w:hyperlink r:id="rId4" w:history="1">
        <w:r w:rsidRPr="00EF012E">
          <w:rPr>
            <w:rStyle w:val="Hyperlink"/>
            <w:rFonts w:ascii="Calibri" w:eastAsia="Times New Roman" w:hAnsi="Calibri" w:cs="Calibri"/>
            <w:color w:val="000000" w:themeColor="text1"/>
            <w:spacing w:val="-3"/>
            <w:sz w:val="22"/>
            <w:szCs w:val="22"/>
          </w:rPr>
          <w:t>Jason.Bruffy@montgomerycollege.edu</w:t>
        </w:r>
      </w:hyperlink>
    </w:p>
    <w:p w14:paraId="5C52917C" w14:textId="3C653E68" w:rsidR="007B39C9" w:rsidRPr="00EF012E" w:rsidRDefault="007B39C9" w:rsidP="007B39C9">
      <w:pPr>
        <w:ind w:left="5760"/>
        <w:rPr>
          <w:rFonts w:ascii="Times New Roman" w:eastAsia="Times New Roman" w:hAnsi="Times New Roman" w:cs="Times New Roman"/>
          <w:color w:val="000000" w:themeColor="text1"/>
          <w:sz w:val="22"/>
          <w:szCs w:val="22"/>
        </w:rPr>
      </w:pPr>
      <w:r w:rsidRPr="00EF012E">
        <w:rPr>
          <w:rFonts w:ascii="Calibri" w:eastAsia="Times New Roman" w:hAnsi="Calibri" w:cs="Calibri"/>
          <w:color w:val="000000" w:themeColor="text1"/>
          <w:sz w:val="22"/>
          <w:szCs w:val="22"/>
        </w:rPr>
        <w:t>240-567-5794</w:t>
      </w:r>
    </w:p>
    <w:p w14:paraId="61D9299D" w14:textId="2083CADC" w:rsidR="007B39C9" w:rsidRPr="00EF012E" w:rsidRDefault="00924251" w:rsidP="00336045">
      <w:pPr>
        <w:ind w:left="5760"/>
        <w:rPr>
          <w:rFonts w:ascii="Times New Roman" w:eastAsia="Times New Roman" w:hAnsi="Times New Roman" w:cs="Times New Roman"/>
          <w:color w:val="000000" w:themeColor="text1"/>
          <w:spacing w:val="-3"/>
          <w:sz w:val="22"/>
          <w:szCs w:val="22"/>
        </w:rPr>
      </w:pPr>
      <w:hyperlink r:id="rId5" w:history="1">
        <w:r w:rsidR="007B39C9" w:rsidRPr="00EF012E">
          <w:rPr>
            <w:rFonts w:ascii="Calibri" w:eastAsia="Times New Roman" w:hAnsi="Calibri" w:cs="Calibri"/>
            <w:color w:val="000000" w:themeColor="text1"/>
            <w:spacing w:val="-3"/>
            <w:sz w:val="22"/>
            <w:szCs w:val="22"/>
            <w:u w:val="single"/>
          </w:rPr>
          <w:t>BusyGraham@carpediemarts.org</w:t>
        </w:r>
      </w:hyperlink>
      <w:r w:rsidR="007B39C9" w:rsidRPr="00EF012E">
        <w:rPr>
          <w:rFonts w:ascii="Calibri" w:eastAsia="Times New Roman" w:hAnsi="Calibri" w:cs="Calibri"/>
          <w:color w:val="000000" w:themeColor="text1"/>
          <w:spacing w:val="-3"/>
          <w:sz w:val="22"/>
          <w:szCs w:val="22"/>
        </w:rPr>
        <w:t> /301-466-0183</w:t>
      </w:r>
    </w:p>
    <w:p w14:paraId="044DDF90" w14:textId="77777777" w:rsidR="007B39C9" w:rsidRPr="007B39C9" w:rsidRDefault="007B39C9" w:rsidP="007B39C9">
      <w:pPr>
        <w:jc w:val="center"/>
        <w:rPr>
          <w:rFonts w:ascii="Calibri" w:eastAsia="Times New Roman" w:hAnsi="Calibri" w:cs="Calibri"/>
          <w:b/>
          <w:bCs/>
          <w:color w:val="000000"/>
          <w:sz w:val="14"/>
          <w:szCs w:val="14"/>
        </w:rPr>
      </w:pPr>
    </w:p>
    <w:p w14:paraId="1E59B24C" w14:textId="64771FE1" w:rsidR="007B39C9" w:rsidRDefault="007B39C9" w:rsidP="007B39C9">
      <w:pPr>
        <w:jc w:val="center"/>
        <w:rPr>
          <w:rFonts w:ascii="Calibri" w:eastAsia="Times New Roman" w:hAnsi="Calibri" w:cs="Calibri"/>
          <w:b/>
          <w:bCs/>
          <w:color w:val="000000"/>
          <w:sz w:val="23"/>
          <w:szCs w:val="23"/>
        </w:rPr>
      </w:pPr>
      <w:r w:rsidRPr="007B39C9">
        <w:rPr>
          <w:rFonts w:ascii="Calibri" w:eastAsia="Times New Roman" w:hAnsi="Calibri" w:cs="Calibri"/>
          <w:b/>
          <w:bCs/>
          <w:color w:val="000000"/>
          <w:sz w:val="28"/>
          <w:szCs w:val="28"/>
        </w:rPr>
        <w:t>Back to the Garden: A Celebration</w:t>
      </w:r>
      <w:r w:rsidR="009B7D46">
        <w:rPr>
          <w:rFonts w:ascii="Calibri" w:eastAsia="Times New Roman" w:hAnsi="Calibri" w:cs="Calibri"/>
          <w:b/>
          <w:bCs/>
          <w:color w:val="000000"/>
          <w:sz w:val="28"/>
          <w:szCs w:val="28"/>
        </w:rPr>
        <w:t xml:space="preserve"> of Woodstock’s 50</w:t>
      </w:r>
      <w:r w:rsidR="009B7D46" w:rsidRPr="009B7D46">
        <w:rPr>
          <w:rFonts w:ascii="Calibri" w:eastAsia="Times New Roman" w:hAnsi="Calibri" w:cs="Calibri"/>
          <w:b/>
          <w:bCs/>
          <w:color w:val="000000"/>
          <w:sz w:val="28"/>
          <w:szCs w:val="28"/>
          <w:vertAlign w:val="superscript"/>
        </w:rPr>
        <w:t>th</w:t>
      </w:r>
      <w:r w:rsidR="009B7D46">
        <w:rPr>
          <w:rFonts w:ascii="Calibri" w:eastAsia="Times New Roman" w:hAnsi="Calibri" w:cs="Calibri"/>
          <w:b/>
          <w:bCs/>
          <w:color w:val="000000"/>
          <w:sz w:val="28"/>
          <w:szCs w:val="28"/>
        </w:rPr>
        <w:t xml:space="preserve"> Anniversary </w:t>
      </w:r>
    </w:p>
    <w:p w14:paraId="490EE5A9" w14:textId="740648EA" w:rsidR="009B7D46" w:rsidRPr="009B7D46" w:rsidRDefault="009B7D46" w:rsidP="007B39C9">
      <w:pPr>
        <w:jc w:val="center"/>
        <w:rPr>
          <w:rFonts w:ascii="Times New Roman" w:eastAsia="Times New Roman" w:hAnsi="Times New Roman" w:cs="Times New Roman"/>
          <w:sz w:val="25"/>
          <w:szCs w:val="25"/>
        </w:rPr>
      </w:pPr>
      <w:r w:rsidRPr="009B7D46">
        <w:rPr>
          <w:rFonts w:ascii="Calibri" w:eastAsia="Times New Roman" w:hAnsi="Calibri" w:cs="Calibri"/>
          <w:b/>
          <w:bCs/>
          <w:color w:val="000000"/>
          <w:sz w:val="25"/>
          <w:szCs w:val="25"/>
        </w:rPr>
        <w:t>and a Revisiting of American Anthems</w:t>
      </w:r>
    </w:p>
    <w:p w14:paraId="7219BF36" w14:textId="77777777" w:rsidR="007B39C9" w:rsidRPr="007B39C9" w:rsidRDefault="007B39C9" w:rsidP="007B39C9">
      <w:pPr>
        <w:rPr>
          <w:rFonts w:ascii="Times New Roman" w:eastAsia="Times New Roman" w:hAnsi="Times New Roman" w:cs="Times New Roman"/>
          <w:sz w:val="14"/>
          <w:szCs w:val="14"/>
        </w:rPr>
      </w:pPr>
    </w:p>
    <w:p w14:paraId="60C95DE5"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b/>
          <w:bCs/>
          <w:i/>
          <w:iCs/>
          <w:color w:val="000000"/>
          <w:sz w:val="22"/>
          <w:szCs w:val="22"/>
        </w:rPr>
        <w:t>Presented by Montgomery College-Takoma Park/Silver Spring</w:t>
      </w:r>
    </w:p>
    <w:p w14:paraId="28240DF5"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b/>
          <w:bCs/>
          <w:i/>
          <w:iCs/>
          <w:color w:val="000000"/>
          <w:sz w:val="22"/>
          <w:szCs w:val="22"/>
        </w:rPr>
        <w:t>and Carpe Diem Arts</w:t>
      </w:r>
    </w:p>
    <w:p w14:paraId="0A383BD6" w14:textId="77777777" w:rsidR="007B39C9" w:rsidRPr="007B39C9" w:rsidRDefault="007B39C9" w:rsidP="007B39C9">
      <w:pPr>
        <w:rPr>
          <w:rFonts w:ascii="Times New Roman" w:eastAsia="Times New Roman" w:hAnsi="Times New Roman" w:cs="Times New Roman"/>
          <w:sz w:val="14"/>
          <w:szCs w:val="14"/>
        </w:rPr>
      </w:pPr>
    </w:p>
    <w:p w14:paraId="2A5C2D54"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b/>
          <w:bCs/>
          <w:color w:val="000000"/>
          <w:sz w:val="28"/>
          <w:szCs w:val="28"/>
        </w:rPr>
        <w:t>Saturday, October 12, 7:30pm</w:t>
      </w:r>
    </w:p>
    <w:p w14:paraId="2D43A5EA" w14:textId="77777777" w:rsidR="007B39C9" w:rsidRPr="007B39C9" w:rsidRDefault="007B39C9" w:rsidP="007B39C9">
      <w:pPr>
        <w:rPr>
          <w:rFonts w:ascii="Times New Roman" w:eastAsia="Times New Roman" w:hAnsi="Times New Roman" w:cs="Times New Roman"/>
          <w:sz w:val="14"/>
          <w:szCs w:val="14"/>
        </w:rPr>
      </w:pPr>
    </w:p>
    <w:p w14:paraId="1740D6E8"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b/>
          <w:bCs/>
          <w:color w:val="000000"/>
          <w:sz w:val="23"/>
          <w:szCs w:val="23"/>
        </w:rPr>
        <w:t>Montgomery College: Cultural Arts Center</w:t>
      </w:r>
    </w:p>
    <w:p w14:paraId="2D812E0A"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color w:val="000000"/>
          <w:sz w:val="22"/>
          <w:szCs w:val="22"/>
        </w:rPr>
        <w:t>7995 Georgia Ave., Silver Spring, MD 20910</w:t>
      </w:r>
    </w:p>
    <w:p w14:paraId="4FD01278" w14:textId="77777777" w:rsidR="007B39C9" w:rsidRPr="007B39C9" w:rsidRDefault="007B39C9" w:rsidP="007B39C9">
      <w:pPr>
        <w:rPr>
          <w:rFonts w:ascii="Times New Roman" w:eastAsia="Times New Roman" w:hAnsi="Times New Roman" w:cs="Times New Roman"/>
          <w:sz w:val="14"/>
          <w:szCs w:val="14"/>
        </w:rPr>
      </w:pPr>
      <w:r w:rsidRPr="007B39C9">
        <w:rPr>
          <w:rFonts w:ascii="Calibri" w:eastAsia="Times New Roman" w:hAnsi="Calibri" w:cs="Calibri"/>
          <w:i/>
          <w:iCs/>
          <w:color w:val="000000"/>
          <w:sz w:val="14"/>
          <w:szCs w:val="14"/>
        </w:rPr>
        <w:t> </w:t>
      </w:r>
    </w:p>
    <w:p w14:paraId="7C616174"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i/>
          <w:iCs/>
          <w:color w:val="000000"/>
          <w:sz w:val="22"/>
          <w:szCs w:val="22"/>
        </w:rPr>
        <w:t>By the time we got to Woodstock</w:t>
      </w:r>
    </w:p>
    <w:p w14:paraId="3EE49381"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i/>
          <w:iCs/>
          <w:color w:val="000000"/>
          <w:sz w:val="22"/>
          <w:szCs w:val="22"/>
        </w:rPr>
        <w:t>We were half a million strong</w:t>
      </w:r>
    </w:p>
    <w:p w14:paraId="61FB9926"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i/>
          <w:iCs/>
          <w:color w:val="000000"/>
          <w:sz w:val="22"/>
          <w:szCs w:val="22"/>
        </w:rPr>
        <w:t>And everywhere there was song and celebration</w:t>
      </w:r>
    </w:p>
    <w:p w14:paraId="0C2F261E"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i/>
          <w:iCs/>
          <w:color w:val="000000"/>
          <w:sz w:val="22"/>
          <w:szCs w:val="22"/>
        </w:rPr>
        <w:t>And I dreamed I saw the bombers riding shotgun in the sky</w:t>
      </w:r>
    </w:p>
    <w:p w14:paraId="07D6022D"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i/>
          <w:iCs/>
          <w:color w:val="000000"/>
          <w:sz w:val="22"/>
          <w:szCs w:val="22"/>
        </w:rPr>
        <w:t>And they were turning into butterflies above our nation</w:t>
      </w:r>
    </w:p>
    <w:p w14:paraId="381E3172"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i/>
          <w:iCs/>
          <w:color w:val="000000"/>
          <w:sz w:val="22"/>
          <w:szCs w:val="22"/>
        </w:rPr>
        <w:t>We are stardust, we are golden</w:t>
      </w:r>
    </w:p>
    <w:p w14:paraId="795BA59F"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i/>
          <w:iCs/>
          <w:color w:val="000000"/>
          <w:sz w:val="22"/>
          <w:szCs w:val="22"/>
        </w:rPr>
        <w:t>And we’ve got to get ourselves</w:t>
      </w:r>
    </w:p>
    <w:p w14:paraId="4BEDC257"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i/>
          <w:iCs/>
          <w:color w:val="000000"/>
          <w:sz w:val="22"/>
          <w:szCs w:val="22"/>
        </w:rPr>
        <w:t>Back to the garden</w:t>
      </w:r>
    </w:p>
    <w:p w14:paraId="7B456DED"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color w:val="000000"/>
          <w:sz w:val="8"/>
          <w:szCs w:val="8"/>
        </w:rPr>
        <w:t> </w:t>
      </w:r>
    </w:p>
    <w:p w14:paraId="319713A3" w14:textId="77777777" w:rsidR="007B39C9" w:rsidRPr="007B39C9" w:rsidRDefault="007B39C9" w:rsidP="007B39C9">
      <w:pPr>
        <w:jc w:val="center"/>
        <w:rPr>
          <w:rFonts w:ascii="Times New Roman" w:eastAsia="Times New Roman" w:hAnsi="Times New Roman" w:cs="Times New Roman"/>
        </w:rPr>
      </w:pPr>
      <w:r w:rsidRPr="007B39C9">
        <w:rPr>
          <w:rFonts w:ascii="Calibri" w:eastAsia="Times New Roman" w:hAnsi="Calibri" w:cs="Calibri"/>
          <w:color w:val="000000"/>
          <w:sz w:val="22"/>
          <w:szCs w:val="22"/>
        </w:rPr>
        <w:t>From “Woodstock” by Joni Mitchell, 1969</w:t>
      </w:r>
    </w:p>
    <w:p w14:paraId="45F5EF74" w14:textId="722D27DB" w:rsidR="00062B67" w:rsidRPr="00EF012E" w:rsidRDefault="007B39C9" w:rsidP="00062B67">
      <w:pPr>
        <w:rPr>
          <w:rFonts w:ascii="Times New Roman" w:eastAsia="Times New Roman" w:hAnsi="Times New Roman" w:cs="Times New Roman"/>
          <w:sz w:val="22"/>
          <w:szCs w:val="22"/>
        </w:rPr>
      </w:pPr>
      <w:r w:rsidRPr="00EF012E">
        <w:rPr>
          <w:rFonts w:ascii="Calibri" w:eastAsia="Times New Roman" w:hAnsi="Calibri" w:cs="Calibri"/>
          <w:i/>
          <w:iCs/>
          <w:color w:val="000000"/>
          <w:sz w:val="22"/>
          <w:szCs w:val="22"/>
        </w:rPr>
        <w:t> </w:t>
      </w:r>
      <w:r w:rsidR="00062B67" w:rsidRPr="00EF012E">
        <w:rPr>
          <w:rFonts w:ascii="Calibri" w:eastAsia="Times New Roman" w:hAnsi="Calibri" w:cs="Calibri"/>
          <w:color w:val="000000"/>
          <w:sz w:val="22"/>
          <w:szCs w:val="22"/>
        </w:rPr>
        <w:t> </w:t>
      </w:r>
    </w:p>
    <w:p w14:paraId="06F00B3D" w14:textId="77777777" w:rsidR="00062B67" w:rsidRPr="00062B67" w:rsidRDefault="00062B67" w:rsidP="00062B67">
      <w:pPr>
        <w:rPr>
          <w:rFonts w:ascii="Calibri" w:eastAsia="Times New Roman" w:hAnsi="Calibri" w:cs="Calibri"/>
          <w:color w:val="000000"/>
          <w:sz w:val="22"/>
          <w:szCs w:val="22"/>
        </w:rPr>
      </w:pPr>
      <w:r w:rsidRPr="00062B67">
        <w:rPr>
          <w:rFonts w:ascii="Calibri" w:eastAsia="Times New Roman" w:hAnsi="Calibri" w:cs="Calibri"/>
          <w:color w:val="000000"/>
          <w:sz w:val="22"/>
          <w:szCs w:val="22"/>
        </w:rPr>
        <w:t>Widely viewed as one of the most profound and influential cultural events in our nation’s history, Woodstock took place in August 1969, at the apex of the civil rights and anti-war movements.</w:t>
      </w:r>
    </w:p>
    <w:p w14:paraId="41EBCB52" w14:textId="77777777" w:rsidR="00062B67" w:rsidRPr="00B0766F" w:rsidRDefault="00062B67" w:rsidP="00062B67">
      <w:pPr>
        <w:rPr>
          <w:rFonts w:ascii="Calibri" w:eastAsia="Times New Roman" w:hAnsi="Calibri" w:cs="Calibri"/>
          <w:color w:val="000000"/>
          <w:sz w:val="12"/>
          <w:szCs w:val="12"/>
        </w:rPr>
      </w:pPr>
      <w:r w:rsidRPr="00B0766F">
        <w:rPr>
          <w:rFonts w:ascii="Calibri" w:eastAsia="Times New Roman" w:hAnsi="Calibri" w:cs="Calibri"/>
          <w:color w:val="000000"/>
          <w:sz w:val="12"/>
          <w:szCs w:val="12"/>
        </w:rPr>
        <w:t> </w:t>
      </w:r>
    </w:p>
    <w:p w14:paraId="0DE3F06B" w14:textId="28412A5F" w:rsidR="00062B67" w:rsidRPr="00062B67" w:rsidRDefault="00062B67" w:rsidP="00062B67">
      <w:pPr>
        <w:rPr>
          <w:rFonts w:ascii="Calibri" w:eastAsia="Times New Roman" w:hAnsi="Calibri" w:cs="Calibri"/>
          <w:color w:val="000000"/>
          <w:sz w:val="22"/>
          <w:szCs w:val="22"/>
        </w:rPr>
      </w:pPr>
      <w:r w:rsidRPr="00062B67">
        <w:rPr>
          <w:rFonts w:ascii="Calibri" w:eastAsia="Times New Roman" w:hAnsi="Calibri" w:cs="Calibri"/>
          <w:color w:val="000000"/>
          <w:sz w:val="22"/>
          <w:szCs w:val="22"/>
        </w:rPr>
        <w:t>Through songs and reflections on an era of peaceful protest and activism supporting social and civil justice and nonviolence, the October 12 event is presented by Montgomery College and Carpe Diem Arts in celebration of Woodstock’s 50</w:t>
      </w:r>
      <w:r w:rsidRPr="00062B67">
        <w:rPr>
          <w:rFonts w:ascii="Calibri" w:eastAsia="Times New Roman" w:hAnsi="Calibri" w:cs="Calibri"/>
          <w:color w:val="000000"/>
          <w:sz w:val="22"/>
          <w:szCs w:val="22"/>
          <w:vertAlign w:val="superscript"/>
        </w:rPr>
        <w:t>th</w:t>
      </w:r>
      <w:r w:rsidRPr="00062B67">
        <w:rPr>
          <w:rFonts w:ascii="Calibri" w:eastAsia="Times New Roman" w:hAnsi="Calibri" w:cs="Calibri"/>
          <w:color w:val="000000"/>
          <w:sz w:val="22"/>
          <w:szCs w:val="22"/>
        </w:rPr>
        <w:t xml:space="preserve"> anniversary, and of the power of music in bringing people together.</w:t>
      </w:r>
    </w:p>
    <w:p w14:paraId="7C8AF45C" w14:textId="77777777" w:rsidR="00062B67" w:rsidRPr="00B0766F" w:rsidRDefault="00062B67" w:rsidP="00062B67">
      <w:pPr>
        <w:rPr>
          <w:rFonts w:ascii="Calibri" w:eastAsia="Times New Roman" w:hAnsi="Calibri" w:cs="Calibri"/>
          <w:color w:val="000000"/>
          <w:sz w:val="12"/>
          <w:szCs w:val="12"/>
        </w:rPr>
      </w:pPr>
      <w:r w:rsidRPr="00B0766F">
        <w:rPr>
          <w:rFonts w:ascii="Calibri" w:eastAsia="Times New Roman" w:hAnsi="Calibri" w:cs="Calibri"/>
          <w:color w:val="000000"/>
          <w:sz w:val="12"/>
          <w:szCs w:val="12"/>
        </w:rPr>
        <w:t> </w:t>
      </w:r>
    </w:p>
    <w:p w14:paraId="79CD762A" w14:textId="77777777" w:rsidR="00062B67" w:rsidRPr="00062B67" w:rsidRDefault="00062B67" w:rsidP="00062B67">
      <w:pPr>
        <w:rPr>
          <w:rFonts w:ascii="Calibri" w:eastAsia="Times New Roman" w:hAnsi="Calibri" w:cs="Calibri"/>
          <w:color w:val="000000"/>
          <w:sz w:val="22"/>
          <w:szCs w:val="22"/>
        </w:rPr>
      </w:pPr>
      <w:r w:rsidRPr="00062B67">
        <w:rPr>
          <w:rFonts w:ascii="Calibri" w:eastAsia="Times New Roman" w:hAnsi="Calibri" w:cs="Calibri"/>
          <w:color w:val="000000"/>
          <w:sz w:val="22"/>
          <w:szCs w:val="22"/>
        </w:rPr>
        <w:t>Featured will be songs from Richie Havens’ opening set at Woodstock, along with other favorites from the festival, and popular American anthems of hope that are relevant today and for the future.  </w:t>
      </w:r>
    </w:p>
    <w:p w14:paraId="5A3B1621" w14:textId="77777777" w:rsidR="00062B67" w:rsidRPr="00B0766F" w:rsidRDefault="00062B67" w:rsidP="00062B67">
      <w:pPr>
        <w:rPr>
          <w:rFonts w:ascii="Calibri" w:eastAsia="Times New Roman" w:hAnsi="Calibri" w:cs="Calibri"/>
          <w:color w:val="000000"/>
          <w:sz w:val="12"/>
          <w:szCs w:val="12"/>
        </w:rPr>
      </w:pPr>
      <w:r w:rsidRPr="00B0766F">
        <w:rPr>
          <w:rFonts w:ascii="Calibri" w:eastAsia="Times New Roman" w:hAnsi="Calibri" w:cs="Calibri"/>
          <w:color w:val="000000"/>
          <w:sz w:val="12"/>
          <w:szCs w:val="12"/>
        </w:rPr>
        <w:t> </w:t>
      </w:r>
    </w:p>
    <w:p w14:paraId="27CCC6FB" w14:textId="77777777" w:rsidR="00062B67" w:rsidRPr="00062B67" w:rsidRDefault="00062B67" w:rsidP="00062B67">
      <w:pPr>
        <w:rPr>
          <w:rFonts w:ascii="Calibri" w:eastAsia="Times New Roman" w:hAnsi="Calibri" w:cs="Calibri"/>
          <w:color w:val="000000"/>
          <w:sz w:val="22"/>
          <w:szCs w:val="22"/>
        </w:rPr>
      </w:pPr>
      <w:r w:rsidRPr="00062B67">
        <w:rPr>
          <w:rFonts w:ascii="Calibri" w:eastAsia="Times New Roman" w:hAnsi="Calibri" w:cs="Calibri"/>
          <w:color w:val="000000"/>
          <w:sz w:val="22"/>
          <w:szCs w:val="22"/>
        </w:rPr>
        <w:t xml:space="preserve">From folk to rock-n-roll, the stellar line-up includes WAMMIE-award winning singer-songwriter Lilo Gonzalez with the DC Labor Chorus and Carpe Diem singers; Tinsmith with Brooke Parkhurst and Rowan Corbett (of Carolina Chocolate Drops); </w:t>
      </w:r>
      <w:proofErr w:type="spellStart"/>
      <w:r w:rsidRPr="00062B67">
        <w:rPr>
          <w:rFonts w:ascii="Calibri" w:eastAsia="Times New Roman" w:hAnsi="Calibri" w:cs="Calibri"/>
          <w:color w:val="000000"/>
          <w:sz w:val="22"/>
          <w:szCs w:val="22"/>
        </w:rPr>
        <w:t>Downwire</w:t>
      </w:r>
      <w:proofErr w:type="spellEnd"/>
      <w:r w:rsidRPr="00062B67">
        <w:rPr>
          <w:rFonts w:ascii="Calibri" w:eastAsia="Times New Roman" w:hAnsi="Calibri" w:cs="Calibri"/>
          <w:color w:val="000000"/>
          <w:sz w:val="22"/>
          <w:szCs w:val="22"/>
        </w:rPr>
        <w:t xml:space="preserve">, a local band that promises to rock your socks off. The second set will feature Walter Parks who toured for ten years with Richie Havens, accompanied by masterful accordionist Rob </w:t>
      </w:r>
      <w:proofErr w:type="spellStart"/>
      <w:r w:rsidRPr="00062B67">
        <w:rPr>
          <w:rFonts w:ascii="Calibri" w:eastAsia="Times New Roman" w:hAnsi="Calibri" w:cs="Calibri"/>
          <w:color w:val="000000"/>
          <w:sz w:val="22"/>
          <w:szCs w:val="22"/>
        </w:rPr>
        <w:t>Curto</w:t>
      </w:r>
      <w:proofErr w:type="spellEnd"/>
      <w:r w:rsidRPr="00062B67">
        <w:rPr>
          <w:rFonts w:ascii="Calibri" w:eastAsia="Times New Roman" w:hAnsi="Calibri" w:cs="Calibri"/>
          <w:color w:val="000000"/>
          <w:sz w:val="22"/>
          <w:szCs w:val="22"/>
        </w:rPr>
        <w:t xml:space="preserve">; soulful rocker </w:t>
      </w:r>
      <w:proofErr w:type="spellStart"/>
      <w:r w:rsidRPr="00062B67">
        <w:rPr>
          <w:rFonts w:ascii="Calibri" w:eastAsia="Times New Roman" w:hAnsi="Calibri" w:cs="Calibri"/>
          <w:color w:val="000000"/>
          <w:sz w:val="22"/>
          <w:szCs w:val="22"/>
        </w:rPr>
        <w:t>Kentavius</w:t>
      </w:r>
      <w:proofErr w:type="spellEnd"/>
      <w:r w:rsidRPr="00062B67">
        <w:rPr>
          <w:rFonts w:ascii="Calibri" w:eastAsia="Times New Roman" w:hAnsi="Calibri" w:cs="Calibri"/>
          <w:color w:val="000000"/>
          <w:sz w:val="22"/>
          <w:szCs w:val="22"/>
        </w:rPr>
        <w:t xml:space="preserve"> Jones; and Chris Noyes, glorious singer and member of the acclaimed Ocean Orchestra. Chris will share Joni Mitchell’s iconic “Woodstock” song, among other highlights from yesteryears. Warm up your pipes and be prepared to join in on the choruses and the surprise grand finale.</w:t>
      </w:r>
    </w:p>
    <w:p w14:paraId="75FA6099" w14:textId="77777777" w:rsidR="00062B67" w:rsidRPr="00B0766F" w:rsidRDefault="00062B67" w:rsidP="00062B67">
      <w:pPr>
        <w:rPr>
          <w:rFonts w:ascii="Calibri" w:eastAsia="Times New Roman" w:hAnsi="Calibri" w:cs="Calibri"/>
          <w:color w:val="000000"/>
          <w:spacing w:val="-3"/>
          <w:sz w:val="8"/>
          <w:szCs w:val="8"/>
        </w:rPr>
      </w:pPr>
      <w:r w:rsidRPr="00B0766F">
        <w:rPr>
          <w:rFonts w:ascii="Calibri" w:eastAsia="Times New Roman" w:hAnsi="Calibri" w:cs="Calibri"/>
          <w:color w:val="000000"/>
          <w:spacing w:val="-3"/>
          <w:sz w:val="8"/>
          <w:szCs w:val="8"/>
        </w:rPr>
        <w:t> </w:t>
      </w:r>
    </w:p>
    <w:p w14:paraId="1648AE65" w14:textId="5D7317E5" w:rsidR="00062B67" w:rsidRDefault="00062B67" w:rsidP="00062B67">
      <w:pPr>
        <w:jc w:val="center"/>
        <w:rPr>
          <w:rFonts w:ascii="Calibri" w:eastAsia="Times New Roman" w:hAnsi="Calibri" w:cs="Calibri"/>
          <w:i/>
          <w:iCs/>
          <w:color w:val="000000"/>
          <w:spacing w:val="-3"/>
          <w:sz w:val="22"/>
          <w:szCs w:val="22"/>
        </w:rPr>
      </w:pPr>
      <w:r w:rsidRPr="00062B67">
        <w:rPr>
          <w:rFonts w:ascii="Calibri" w:eastAsia="Times New Roman" w:hAnsi="Calibri" w:cs="Calibri"/>
          <w:i/>
          <w:iCs/>
          <w:color w:val="000000"/>
          <w:spacing w:val="-3"/>
          <w:sz w:val="22"/>
          <w:szCs w:val="22"/>
        </w:rPr>
        <w:t xml:space="preserve">“I've seen a lot of great concerts in my </w:t>
      </w:r>
      <w:proofErr w:type="gramStart"/>
      <w:r w:rsidRPr="00062B67">
        <w:rPr>
          <w:rFonts w:ascii="Calibri" w:eastAsia="Times New Roman" w:hAnsi="Calibri" w:cs="Calibri"/>
          <w:i/>
          <w:iCs/>
          <w:color w:val="000000"/>
          <w:spacing w:val="-3"/>
          <w:sz w:val="22"/>
          <w:szCs w:val="22"/>
        </w:rPr>
        <w:t>time</w:t>
      </w:r>
      <w:proofErr w:type="gramEnd"/>
      <w:r w:rsidRPr="00062B67">
        <w:rPr>
          <w:rFonts w:ascii="Calibri" w:eastAsia="Times New Roman" w:hAnsi="Calibri" w:cs="Calibri"/>
          <w:i/>
          <w:iCs/>
          <w:color w:val="000000"/>
          <w:spacing w:val="-3"/>
          <w:sz w:val="22"/>
          <w:szCs w:val="22"/>
        </w:rPr>
        <w:t xml:space="preserve"> but I honestly can't think of one that mesmerized me as much as </w:t>
      </w:r>
      <w:r w:rsidR="00B0766F">
        <w:rPr>
          <w:rFonts w:ascii="Calibri" w:eastAsia="Times New Roman" w:hAnsi="Calibri" w:cs="Calibri"/>
          <w:i/>
          <w:iCs/>
          <w:color w:val="000000"/>
          <w:spacing w:val="-3"/>
          <w:sz w:val="22"/>
          <w:szCs w:val="22"/>
        </w:rPr>
        <w:t>yesterday’s</w:t>
      </w:r>
      <w:r w:rsidRPr="00062B67">
        <w:rPr>
          <w:rFonts w:ascii="Calibri" w:eastAsia="Times New Roman" w:hAnsi="Calibri" w:cs="Calibri"/>
          <w:i/>
          <w:iCs/>
          <w:color w:val="000000"/>
          <w:spacing w:val="-3"/>
          <w:sz w:val="22"/>
          <w:szCs w:val="22"/>
        </w:rPr>
        <w:t xml:space="preserve"> trip to the Garden. I've never heard Walter Parks or Chris Noyes before. They were phenomenal</w:t>
      </w:r>
      <w:r>
        <w:rPr>
          <w:rFonts w:ascii="Calibri" w:eastAsia="Times New Roman" w:hAnsi="Calibri" w:cs="Calibri"/>
          <w:i/>
          <w:iCs/>
          <w:color w:val="000000"/>
          <w:spacing w:val="-3"/>
          <w:sz w:val="22"/>
          <w:szCs w:val="22"/>
        </w:rPr>
        <w:t xml:space="preserve">. </w:t>
      </w:r>
    </w:p>
    <w:p w14:paraId="106EF44E" w14:textId="77777777" w:rsidR="00062B67" w:rsidRDefault="00062B67" w:rsidP="00062B67">
      <w:pPr>
        <w:jc w:val="center"/>
        <w:rPr>
          <w:rFonts w:ascii="Calibri" w:eastAsia="Times New Roman" w:hAnsi="Calibri" w:cs="Calibri"/>
          <w:i/>
          <w:iCs/>
          <w:color w:val="000000"/>
          <w:spacing w:val="-3"/>
          <w:sz w:val="22"/>
          <w:szCs w:val="22"/>
        </w:rPr>
      </w:pPr>
      <w:r>
        <w:rPr>
          <w:rFonts w:ascii="Calibri" w:eastAsia="Times New Roman" w:hAnsi="Calibri" w:cs="Calibri"/>
          <w:i/>
          <w:iCs/>
          <w:color w:val="000000"/>
          <w:spacing w:val="-3"/>
          <w:sz w:val="22"/>
          <w:szCs w:val="22"/>
        </w:rPr>
        <w:t>A</w:t>
      </w:r>
      <w:r w:rsidRPr="00062B67">
        <w:rPr>
          <w:rFonts w:ascii="Calibri" w:eastAsia="Times New Roman" w:hAnsi="Calibri" w:cs="Calibri"/>
          <w:i/>
          <w:iCs/>
          <w:color w:val="000000"/>
          <w:spacing w:val="-3"/>
          <w:sz w:val="22"/>
          <w:szCs w:val="22"/>
        </w:rPr>
        <w:t xml:space="preserve">nd with </w:t>
      </w:r>
      <w:proofErr w:type="spellStart"/>
      <w:r w:rsidRPr="00062B67">
        <w:rPr>
          <w:rFonts w:ascii="Calibri" w:eastAsia="Times New Roman" w:hAnsi="Calibri" w:cs="Calibri"/>
          <w:i/>
          <w:iCs/>
          <w:color w:val="000000"/>
          <w:spacing w:val="-3"/>
          <w:sz w:val="22"/>
          <w:szCs w:val="22"/>
        </w:rPr>
        <w:t>Kentavius</w:t>
      </w:r>
      <w:proofErr w:type="spellEnd"/>
      <w:r w:rsidRPr="00062B67">
        <w:rPr>
          <w:rFonts w:ascii="Calibri" w:eastAsia="Times New Roman" w:hAnsi="Calibri" w:cs="Calibri"/>
          <w:i/>
          <w:iCs/>
          <w:color w:val="000000"/>
          <w:spacing w:val="-3"/>
          <w:sz w:val="22"/>
          <w:szCs w:val="22"/>
        </w:rPr>
        <w:t xml:space="preserve"> in harmony with them, there were so many songs that were just magic</w:t>
      </w:r>
    </w:p>
    <w:p w14:paraId="2158D07C" w14:textId="6E2C918B" w:rsidR="00062B67" w:rsidRDefault="00062B67" w:rsidP="00062B67">
      <w:pPr>
        <w:jc w:val="center"/>
        <w:rPr>
          <w:rFonts w:ascii="Calibri" w:eastAsia="Times New Roman" w:hAnsi="Calibri" w:cs="Calibri"/>
          <w:i/>
          <w:iCs/>
          <w:color w:val="000000"/>
          <w:spacing w:val="-3"/>
          <w:sz w:val="22"/>
          <w:szCs w:val="22"/>
        </w:rPr>
      </w:pPr>
      <w:r>
        <w:rPr>
          <w:rFonts w:ascii="Calibri" w:eastAsia="Times New Roman" w:hAnsi="Calibri" w:cs="Calibri"/>
          <w:i/>
          <w:iCs/>
          <w:color w:val="000000"/>
          <w:spacing w:val="-3"/>
          <w:sz w:val="22"/>
          <w:szCs w:val="22"/>
        </w:rPr>
        <w:t xml:space="preserve">-- </w:t>
      </w:r>
      <w:r w:rsidRPr="00062B67">
        <w:rPr>
          <w:rFonts w:ascii="Calibri" w:eastAsia="Times New Roman" w:hAnsi="Calibri" w:cs="Calibri"/>
          <w:i/>
          <w:iCs/>
          <w:color w:val="000000"/>
          <w:spacing w:val="-3"/>
          <w:sz w:val="22"/>
          <w:szCs w:val="22"/>
        </w:rPr>
        <w:t>as those standing ovations validated.  Wow, just wow.  What a treat!</w:t>
      </w:r>
      <w:r>
        <w:rPr>
          <w:rFonts w:ascii="Calibri" w:eastAsia="Times New Roman" w:hAnsi="Calibri" w:cs="Calibri"/>
          <w:i/>
          <w:iCs/>
          <w:color w:val="000000"/>
          <w:spacing w:val="-3"/>
          <w:sz w:val="22"/>
          <w:szCs w:val="22"/>
        </w:rPr>
        <w:t>”</w:t>
      </w:r>
    </w:p>
    <w:p w14:paraId="3ED8770F" w14:textId="77777777" w:rsidR="00062B67" w:rsidRPr="00062B67" w:rsidRDefault="00062B67" w:rsidP="00062B67">
      <w:pPr>
        <w:jc w:val="center"/>
        <w:rPr>
          <w:rFonts w:ascii="Calibri" w:eastAsia="Times New Roman" w:hAnsi="Calibri" w:cs="Calibri"/>
          <w:color w:val="000000"/>
          <w:spacing w:val="-3"/>
          <w:sz w:val="6"/>
          <w:szCs w:val="6"/>
        </w:rPr>
      </w:pPr>
    </w:p>
    <w:p w14:paraId="0C5C48A1" w14:textId="23689B64" w:rsidR="00062B67" w:rsidRDefault="00062B67" w:rsidP="00062B67">
      <w:pPr>
        <w:jc w:val="center"/>
        <w:rPr>
          <w:rFonts w:ascii="Calibri" w:eastAsia="Times New Roman" w:hAnsi="Calibri" w:cs="Calibri"/>
          <w:color w:val="000000"/>
          <w:sz w:val="22"/>
          <w:szCs w:val="22"/>
        </w:rPr>
      </w:pPr>
      <w:r>
        <w:rPr>
          <w:rFonts w:ascii="Calibri" w:eastAsia="Times New Roman" w:hAnsi="Calibri" w:cs="Calibri"/>
          <w:i/>
          <w:iCs/>
          <w:color w:val="000000"/>
          <w:sz w:val="22"/>
          <w:szCs w:val="22"/>
        </w:rPr>
        <w:t xml:space="preserve">~ </w:t>
      </w:r>
      <w:r w:rsidRPr="00062B67">
        <w:rPr>
          <w:rFonts w:ascii="Calibri" w:eastAsia="Times New Roman" w:hAnsi="Calibri" w:cs="Calibri"/>
          <w:color w:val="000000"/>
          <w:sz w:val="22"/>
          <w:szCs w:val="22"/>
        </w:rPr>
        <w:t>Mike Starling, President &amp; General Manager, WHCP Cambridge Community Radio, Inc.</w:t>
      </w:r>
    </w:p>
    <w:p w14:paraId="1A489D4C" w14:textId="08222E2C" w:rsidR="00B0766F" w:rsidRDefault="00B0766F" w:rsidP="00062B67">
      <w:pPr>
        <w:jc w:val="center"/>
        <w:rPr>
          <w:rFonts w:ascii="Calibri" w:eastAsia="Times New Roman" w:hAnsi="Calibri" w:cs="Calibri"/>
          <w:color w:val="000000"/>
          <w:sz w:val="20"/>
          <w:szCs w:val="20"/>
        </w:rPr>
      </w:pPr>
      <w:r w:rsidRPr="00B0766F">
        <w:rPr>
          <w:rFonts w:ascii="Calibri" w:eastAsia="Times New Roman" w:hAnsi="Calibri" w:cs="Calibri"/>
          <w:color w:val="000000"/>
          <w:sz w:val="20"/>
          <w:szCs w:val="20"/>
        </w:rPr>
        <w:t>Commenting on the first “Back to the Garden” concert</w:t>
      </w:r>
      <w:r>
        <w:rPr>
          <w:rFonts w:ascii="Calibri" w:eastAsia="Times New Roman" w:hAnsi="Calibri" w:cs="Calibri"/>
          <w:color w:val="000000"/>
          <w:sz w:val="20"/>
          <w:szCs w:val="20"/>
        </w:rPr>
        <w:t xml:space="preserve"> Sept. 15 at the Oxford Community Center,</w:t>
      </w:r>
    </w:p>
    <w:p w14:paraId="7F1E04B8" w14:textId="40FD474C" w:rsidR="00B0766F" w:rsidRPr="00B0766F" w:rsidRDefault="00B0766F" w:rsidP="00062B67">
      <w:pPr>
        <w:jc w:val="center"/>
        <w:rPr>
          <w:rFonts w:ascii="Calibri" w:eastAsia="Times New Roman" w:hAnsi="Calibri" w:cs="Calibri"/>
          <w:color w:val="000000"/>
          <w:sz w:val="20"/>
          <w:szCs w:val="20"/>
        </w:rPr>
      </w:pPr>
      <w:r w:rsidRPr="00B0766F">
        <w:rPr>
          <w:rFonts w:ascii="Calibri" w:eastAsia="Times New Roman" w:hAnsi="Calibri" w:cs="Calibri"/>
          <w:color w:val="000000"/>
          <w:sz w:val="20"/>
          <w:szCs w:val="20"/>
        </w:rPr>
        <w:t xml:space="preserve">featuring Chris Noyes, </w:t>
      </w:r>
      <w:proofErr w:type="spellStart"/>
      <w:r w:rsidRPr="00B0766F">
        <w:rPr>
          <w:rFonts w:ascii="Calibri" w:eastAsia="Times New Roman" w:hAnsi="Calibri" w:cs="Calibri"/>
          <w:color w:val="000000"/>
          <w:sz w:val="20"/>
          <w:szCs w:val="20"/>
        </w:rPr>
        <w:t>Kentavius</w:t>
      </w:r>
      <w:proofErr w:type="spellEnd"/>
      <w:r w:rsidRPr="00B0766F">
        <w:rPr>
          <w:rFonts w:ascii="Calibri" w:eastAsia="Times New Roman" w:hAnsi="Calibri" w:cs="Calibri"/>
          <w:color w:val="000000"/>
          <w:sz w:val="20"/>
          <w:szCs w:val="20"/>
        </w:rPr>
        <w:t xml:space="preserve"> Jones, Walter Parks &amp; Rob </w:t>
      </w:r>
      <w:proofErr w:type="spellStart"/>
      <w:r>
        <w:rPr>
          <w:rFonts w:ascii="Calibri" w:eastAsia="Times New Roman" w:hAnsi="Calibri" w:cs="Calibri"/>
          <w:color w:val="000000"/>
          <w:sz w:val="20"/>
          <w:szCs w:val="20"/>
        </w:rPr>
        <w:t>C</w:t>
      </w:r>
      <w:r w:rsidRPr="00B0766F">
        <w:rPr>
          <w:rFonts w:ascii="Calibri" w:eastAsia="Times New Roman" w:hAnsi="Calibri" w:cs="Calibri"/>
          <w:color w:val="000000"/>
          <w:sz w:val="20"/>
          <w:szCs w:val="20"/>
        </w:rPr>
        <w:t>urto</w:t>
      </w:r>
      <w:proofErr w:type="spellEnd"/>
    </w:p>
    <w:p w14:paraId="0340BEC5" w14:textId="77777777" w:rsidR="007B39C9" w:rsidRPr="00B0766F" w:rsidRDefault="007B39C9" w:rsidP="007B39C9">
      <w:pPr>
        <w:rPr>
          <w:rFonts w:ascii="Times New Roman" w:eastAsia="Times New Roman" w:hAnsi="Times New Roman" w:cs="Times New Roman"/>
          <w:sz w:val="8"/>
          <w:szCs w:val="8"/>
        </w:rPr>
      </w:pPr>
    </w:p>
    <w:p w14:paraId="65E34CAD" w14:textId="77777777" w:rsidR="007B39C9" w:rsidRPr="00EF012E" w:rsidRDefault="007B39C9" w:rsidP="007B39C9">
      <w:pPr>
        <w:rPr>
          <w:rFonts w:ascii="Times New Roman" w:eastAsia="Times New Roman" w:hAnsi="Times New Roman" w:cs="Times New Roman"/>
          <w:color w:val="000000" w:themeColor="text1"/>
        </w:rPr>
      </w:pPr>
      <w:r w:rsidRPr="00EF012E">
        <w:rPr>
          <w:rFonts w:ascii="Calibri" w:eastAsia="Times New Roman" w:hAnsi="Calibri" w:cs="Calibri"/>
          <w:color w:val="000000" w:themeColor="text1"/>
          <w:sz w:val="22"/>
          <w:szCs w:val="22"/>
        </w:rPr>
        <w:t xml:space="preserve">TICKETS: $5 for Montgomery College students; $10 for other students; $20 for general audience. Reserved seating. </w:t>
      </w:r>
      <w:hyperlink r:id="rId6" w:history="1">
        <w:r w:rsidRPr="00EF012E">
          <w:rPr>
            <w:rFonts w:ascii="Calibri" w:eastAsia="Times New Roman" w:hAnsi="Calibri" w:cs="Calibri"/>
            <w:color w:val="000000" w:themeColor="text1"/>
            <w:sz w:val="22"/>
            <w:szCs w:val="22"/>
            <w:u w:val="single"/>
          </w:rPr>
          <w:t>http://mcblogs.montgomerycollege.edu/cac/back-to-the-garden-a-tribute-to-woodstock/</w:t>
        </w:r>
      </w:hyperlink>
    </w:p>
    <w:p w14:paraId="5C018322" w14:textId="77777777" w:rsidR="007B39C9" w:rsidRPr="00EF012E" w:rsidRDefault="007B39C9" w:rsidP="007B39C9">
      <w:pPr>
        <w:rPr>
          <w:rFonts w:ascii="Times New Roman" w:eastAsia="Times New Roman" w:hAnsi="Times New Roman" w:cs="Times New Roman"/>
          <w:color w:val="000000" w:themeColor="text1"/>
          <w:sz w:val="8"/>
          <w:szCs w:val="8"/>
        </w:rPr>
      </w:pPr>
    </w:p>
    <w:p w14:paraId="0115EAC8" w14:textId="45613686" w:rsidR="007B39C9" w:rsidRPr="00EF012E" w:rsidRDefault="007B39C9" w:rsidP="007B39C9">
      <w:pPr>
        <w:rPr>
          <w:rFonts w:ascii="Calibri" w:eastAsia="Times New Roman" w:hAnsi="Calibri" w:cs="Calibri"/>
          <w:color w:val="000000" w:themeColor="text1"/>
          <w:sz w:val="22"/>
          <w:szCs w:val="22"/>
        </w:rPr>
      </w:pPr>
      <w:r w:rsidRPr="00EF012E">
        <w:rPr>
          <w:rFonts w:ascii="Calibri" w:eastAsia="Times New Roman" w:hAnsi="Calibri" w:cs="Calibri"/>
          <w:color w:val="000000" w:themeColor="text1"/>
          <w:sz w:val="22"/>
          <w:szCs w:val="22"/>
        </w:rPr>
        <w:t xml:space="preserve">MORE INFO: </w:t>
      </w:r>
      <w:hyperlink r:id="rId7" w:history="1">
        <w:r w:rsidR="00504351" w:rsidRPr="00EF012E">
          <w:rPr>
            <w:rStyle w:val="Hyperlink"/>
            <w:rFonts w:ascii="Calibri" w:eastAsia="Times New Roman" w:hAnsi="Calibri" w:cs="Calibri"/>
            <w:color w:val="000000" w:themeColor="text1"/>
            <w:sz w:val="22"/>
            <w:szCs w:val="22"/>
          </w:rPr>
          <w:t>https://mcblogs.montgomerycollege.edu/</w:t>
        </w:r>
      </w:hyperlink>
      <w:r w:rsidR="00504351" w:rsidRPr="00EF012E">
        <w:rPr>
          <w:rFonts w:ascii="Calibri" w:eastAsia="Times New Roman" w:hAnsi="Calibri" w:cs="Calibri"/>
          <w:color w:val="000000" w:themeColor="text1"/>
          <w:sz w:val="22"/>
          <w:szCs w:val="22"/>
        </w:rPr>
        <w:t xml:space="preserve">     </w:t>
      </w:r>
      <w:r w:rsidR="00504351" w:rsidRPr="00EF012E">
        <w:rPr>
          <w:rStyle w:val="Hyperlink"/>
          <w:rFonts w:ascii="Calibri" w:eastAsia="Times New Roman" w:hAnsi="Calibri" w:cs="Calibri"/>
          <w:color w:val="000000" w:themeColor="text1"/>
          <w:sz w:val="22"/>
          <w:szCs w:val="22"/>
        </w:rPr>
        <w:t>www.facebook.com/events/658638987981254/</w:t>
      </w:r>
    </w:p>
    <w:p w14:paraId="05C8087E" w14:textId="269F245B" w:rsidR="00AC2C81" w:rsidRPr="00EF012E" w:rsidRDefault="00083885">
      <w:pPr>
        <w:rPr>
          <w:rFonts w:ascii="Calibri" w:eastAsia="Times New Roman" w:hAnsi="Calibri" w:cs="Calibri"/>
          <w:color w:val="000000" w:themeColor="text1"/>
          <w:sz w:val="22"/>
          <w:szCs w:val="22"/>
        </w:rPr>
      </w:pPr>
      <w:hyperlink r:id="rId8" w:history="1">
        <w:r w:rsidR="007B39C9" w:rsidRPr="00EF012E">
          <w:rPr>
            <w:rFonts w:ascii="Calibri" w:eastAsia="Times New Roman" w:hAnsi="Calibri" w:cs="Calibri"/>
            <w:color w:val="000000" w:themeColor="text1"/>
            <w:sz w:val="22"/>
            <w:szCs w:val="22"/>
            <w:u w:val="single"/>
          </w:rPr>
          <w:t>jason.bruffy@montgomerycollege.edu</w:t>
        </w:r>
      </w:hyperlink>
      <w:r w:rsidR="007B39C9" w:rsidRPr="00EF012E">
        <w:rPr>
          <w:rFonts w:ascii="Calibri" w:eastAsia="Times New Roman" w:hAnsi="Calibri" w:cs="Calibri"/>
          <w:color w:val="000000" w:themeColor="text1"/>
          <w:sz w:val="22"/>
          <w:szCs w:val="22"/>
        </w:rPr>
        <w:t xml:space="preserve"> / 240-567-5794 or </w:t>
      </w:r>
      <w:hyperlink r:id="rId9" w:history="1">
        <w:r w:rsidR="007B39C9" w:rsidRPr="00EF012E">
          <w:rPr>
            <w:rStyle w:val="Hyperlink"/>
            <w:rFonts w:ascii="Calibri" w:eastAsia="Times New Roman" w:hAnsi="Calibri" w:cs="Calibri"/>
            <w:color w:val="000000" w:themeColor="text1"/>
            <w:sz w:val="22"/>
            <w:szCs w:val="22"/>
          </w:rPr>
          <w:t>busygraham@carpediemarts.org</w:t>
        </w:r>
      </w:hyperlink>
      <w:r w:rsidR="007B39C9" w:rsidRPr="00EF012E">
        <w:rPr>
          <w:rFonts w:ascii="Calibri" w:eastAsia="Times New Roman" w:hAnsi="Calibri" w:cs="Calibri"/>
          <w:color w:val="000000" w:themeColor="text1"/>
          <w:sz w:val="22"/>
          <w:szCs w:val="22"/>
        </w:rPr>
        <w:t xml:space="preserve"> 301-466-0183</w:t>
      </w:r>
    </w:p>
    <w:p w14:paraId="5E53C02F" w14:textId="2DAAB79D" w:rsidR="00B0766F" w:rsidRDefault="00B0766F" w:rsidP="00B0766F">
      <w:pPr>
        <w:rPr>
          <w:rFonts w:cs="Times New Roman (Body CS)"/>
          <w:b/>
          <w:bCs/>
          <w:spacing w:val="-2"/>
          <w:sz w:val="22"/>
          <w:szCs w:val="22"/>
        </w:rPr>
      </w:pPr>
      <w:r w:rsidRPr="00B22C5A">
        <w:rPr>
          <w:rFonts w:cs="Times New Roman (Body CS)"/>
          <w:b/>
          <w:bCs/>
          <w:spacing w:val="-2"/>
          <w:sz w:val="22"/>
          <w:szCs w:val="22"/>
        </w:rPr>
        <w:lastRenderedPageBreak/>
        <w:t xml:space="preserve">EMCEE’S FOR THE EVENT ARE: Congressman Jamie </w:t>
      </w:r>
      <w:proofErr w:type="spellStart"/>
      <w:r w:rsidRPr="00B22C5A">
        <w:rPr>
          <w:rFonts w:cs="Times New Roman (Body CS)"/>
          <w:b/>
          <w:bCs/>
          <w:spacing w:val="-2"/>
          <w:sz w:val="22"/>
          <w:szCs w:val="22"/>
        </w:rPr>
        <w:t>Raskin</w:t>
      </w:r>
      <w:proofErr w:type="spellEnd"/>
      <w:r w:rsidRPr="00B22C5A">
        <w:rPr>
          <w:rFonts w:cs="Times New Roman (Body CS)"/>
          <w:b/>
          <w:bCs/>
          <w:spacing w:val="-2"/>
          <w:sz w:val="22"/>
          <w:szCs w:val="22"/>
        </w:rPr>
        <w:t xml:space="preserve">, </w:t>
      </w:r>
      <w:proofErr w:type="spellStart"/>
      <w:r w:rsidRPr="00B22C5A">
        <w:rPr>
          <w:rFonts w:cs="Times New Roman (Body CS)"/>
          <w:b/>
          <w:bCs/>
          <w:spacing w:val="-2"/>
          <w:sz w:val="22"/>
          <w:szCs w:val="22"/>
        </w:rPr>
        <w:t>Reemberto</w:t>
      </w:r>
      <w:proofErr w:type="spellEnd"/>
      <w:r w:rsidRPr="00B22C5A">
        <w:rPr>
          <w:rFonts w:cs="Times New Roman (Body CS)"/>
          <w:b/>
          <w:bCs/>
          <w:spacing w:val="-2"/>
          <w:sz w:val="22"/>
          <w:szCs w:val="22"/>
        </w:rPr>
        <w:t xml:space="preserve"> Rodriguez, Silver Spring Regional Center director, Takoma Park’s Mayor Kate Stewart, and </w:t>
      </w:r>
      <w:r w:rsidR="00B22C5A">
        <w:rPr>
          <w:rFonts w:cs="Times New Roman (Body CS)"/>
          <w:b/>
          <w:bCs/>
          <w:spacing w:val="-2"/>
          <w:sz w:val="22"/>
          <w:szCs w:val="22"/>
        </w:rPr>
        <w:t xml:space="preserve">Steve Hoffman, </w:t>
      </w:r>
      <w:r w:rsidRPr="00B22C5A">
        <w:rPr>
          <w:rFonts w:cs="Times New Roman (Body CS)"/>
          <w:b/>
          <w:bCs/>
          <w:spacing w:val="-2"/>
          <w:sz w:val="22"/>
          <w:szCs w:val="22"/>
        </w:rPr>
        <w:t xml:space="preserve">WOWD Takoma Radio host &amp; program director </w:t>
      </w:r>
    </w:p>
    <w:p w14:paraId="05A4B2C2" w14:textId="74A41FD4" w:rsidR="00B22C5A" w:rsidRPr="00B22C5A" w:rsidRDefault="00B22C5A" w:rsidP="00B0766F">
      <w:pPr>
        <w:rPr>
          <w:rFonts w:cs="Times New Roman (Body CS)"/>
          <w:b/>
          <w:bCs/>
          <w:spacing w:val="-2"/>
          <w:sz w:val="22"/>
          <w:szCs w:val="22"/>
        </w:rPr>
      </w:pPr>
      <w:r>
        <w:rPr>
          <w:rFonts w:cs="Times New Roman (Body CS)"/>
          <w:b/>
          <w:bCs/>
          <w:spacing w:val="-2"/>
          <w:sz w:val="22"/>
          <w:szCs w:val="22"/>
        </w:rPr>
        <w:t>_____________________________________________________________________________________</w:t>
      </w:r>
    </w:p>
    <w:p w14:paraId="221AF23B" w14:textId="7ECB74FB" w:rsidR="00B0766F" w:rsidRPr="00B22C5A" w:rsidRDefault="00504351" w:rsidP="00504351">
      <w:pPr>
        <w:jc w:val="center"/>
        <w:rPr>
          <w:b/>
          <w:bCs/>
          <w:sz w:val="12"/>
          <w:szCs w:val="12"/>
        </w:rPr>
      </w:pPr>
      <w:r w:rsidRPr="00B22C5A">
        <w:rPr>
          <w:b/>
          <w:bCs/>
          <w:sz w:val="12"/>
          <w:szCs w:val="12"/>
        </w:rPr>
        <w:t xml:space="preserve"> </w:t>
      </w:r>
    </w:p>
    <w:p w14:paraId="61792DFA" w14:textId="0F93546F" w:rsidR="00062B67" w:rsidRDefault="000457D9" w:rsidP="00504351">
      <w:pPr>
        <w:jc w:val="center"/>
        <w:rPr>
          <w:b/>
          <w:bCs/>
          <w:sz w:val="22"/>
          <w:szCs w:val="22"/>
        </w:rPr>
      </w:pPr>
      <w:r>
        <w:rPr>
          <w:b/>
          <w:bCs/>
          <w:sz w:val="22"/>
          <w:szCs w:val="22"/>
        </w:rPr>
        <w:t xml:space="preserve">ARTIST BIOS -- </w:t>
      </w:r>
      <w:r w:rsidR="0069339B">
        <w:rPr>
          <w:b/>
          <w:bCs/>
          <w:sz w:val="22"/>
          <w:szCs w:val="22"/>
        </w:rPr>
        <w:t>I</w:t>
      </w:r>
      <w:r w:rsidR="00062B67" w:rsidRPr="00504351">
        <w:rPr>
          <w:b/>
          <w:bCs/>
          <w:sz w:val="22"/>
          <w:szCs w:val="22"/>
        </w:rPr>
        <w:t>nterviews available on request</w:t>
      </w:r>
    </w:p>
    <w:p w14:paraId="7B08D098" w14:textId="49807614" w:rsidR="0069339B" w:rsidRPr="00EF012E" w:rsidRDefault="0069339B" w:rsidP="0069339B">
      <w:pPr>
        <w:jc w:val="center"/>
        <w:rPr>
          <w:color w:val="000000" w:themeColor="text1"/>
          <w:sz w:val="22"/>
          <w:szCs w:val="22"/>
        </w:rPr>
      </w:pPr>
      <w:r w:rsidRPr="00EF012E">
        <w:rPr>
          <w:b/>
          <w:bCs/>
          <w:color w:val="000000" w:themeColor="text1"/>
          <w:sz w:val="22"/>
          <w:szCs w:val="22"/>
        </w:rPr>
        <w:t xml:space="preserve">PHOTOS HERE: </w:t>
      </w:r>
      <w:hyperlink r:id="rId10" w:history="1">
        <w:r w:rsidRPr="00EF012E">
          <w:rPr>
            <w:rStyle w:val="Hyperlink"/>
            <w:color w:val="000000" w:themeColor="text1"/>
            <w:sz w:val="22"/>
            <w:szCs w:val="22"/>
          </w:rPr>
          <w:t>https://photos.app.goo.gl/oaHESsL6ynEftwQA8</w:t>
        </w:r>
      </w:hyperlink>
    </w:p>
    <w:p w14:paraId="00E5AD2F" w14:textId="77777777" w:rsidR="00062B67" w:rsidRPr="00EF012E" w:rsidRDefault="00062B67" w:rsidP="00062B67">
      <w:pPr>
        <w:rPr>
          <w:color w:val="000000" w:themeColor="text1"/>
          <w:sz w:val="6"/>
          <w:szCs w:val="6"/>
        </w:rPr>
      </w:pPr>
      <w:r w:rsidRPr="00EF012E">
        <w:rPr>
          <w:color w:val="000000" w:themeColor="text1"/>
          <w:sz w:val="6"/>
          <w:szCs w:val="6"/>
        </w:rPr>
        <w:t> </w:t>
      </w:r>
    </w:p>
    <w:p w14:paraId="0631A3FE" w14:textId="77777777" w:rsidR="00062B67" w:rsidRPr="00062B67" w:rsidRDefault="00062B67" w:rsidP="00062B67">
      <w:pPr>
        <w:rPr>
          <w:rFonts w:cs="Times New Roman (Body CS)"/>
          <w:spacing w:val="-4"/>
          <w:sz w:val="22"/>
          <w:szCs w:val="22"/>
        </w:rPr>
      </w:pPr>
      <w:r w:rsidRPr="00062B67">
        <w:rPr>
          <w:rFonts w:cs="Times New Roman (Body CS)"/>
          <w:b/>
          <w:bCs/>
          <w:spacing w:val="-4"/>
          <w:sz w:val="22"/>
          <w:szCs w:val="22"/>
        </w:rPr>
        <w:t>LILO GONZALEZ</w:t>
      </w:r>
      <w:r w:rsidRPr="00062B67">
        <w:rPr>
          <w:rFonts w:cs="Times New Roman (Body CS)"/>
          <w:spacing w:val="-4"/>
          <w:sz w:val="22"/>
          <w:szCs w:val="22"/>
        </w:rPr>
        <w:t xml:space="preserve"> is a musician, singer and songwriter who has enriched our cultural landscape through his performances and recording projects and as a teaching artist, sending a message to adults and children from all cultures and walks of life that we can and should unite to build a better world for all.  As a grade </w:t>
      </w:r>
      <w:proofErr w:type="gramStart"/>
      <w:r w:rsidRPr="00062B67">
        <w:rPr>
          <w:rFonts w:cs="Times New Roman (Body CS)"/>
          <w:spacing w:val="-4"/>
          <w:sz w:val="22"/>
          <w:szCs w:val="22"/>
        </w:rPr>
        <w:t>school teacher</w:t>
      </w:r>
      <w:proofErr w:type="gramEnd"/>
      <w:r w:rsidRPr="00062B67">
        <w:rPr>
          <w:rFonts w:cs="Times New Roman (Body CS)"/>
          <w:spacing w:val="-4"/>
          <w:sz w:val="22"/>
          <w:szCs w:val="22"/>
        </w:rPr>
        <w:t xml:space="preserve"> in El Salvador, he fell in love with the poetic lyrics of Joan Manuel </w:t>
      </w:r>
      <w:proofErr w:type="spellStart"/>
      <w:r w:rsidRPr="00062B67">
        <w:rPr>
          <w:rFonts w:cs="Times New Roman (Body CS)"/>
          <w:spacing w:val="-4"/>
          <w:sz w:val="22"/>
          <w:szCs w:val="22"/>
        </w:rPr>
        <w:t>Serrat</w:t>
      </w:r>
      <w:proofErr w:type="spellEnd"/>
      <w:r w:rsidRPr="00062B67">
        <w:rPr>
          <w:rFonts w:cs="Times New Roman (Body CS)"/>
          <w:spacing w:val="-4"/>
          <w:sz w:val="22"/>
          <w:szCs w:val="22"/>
        </w:rPr>
        <w:t xml:space="preserve"> and Facundo Cabral, at a time when social injustice became unbearable and erupted into a brutal civil war. As an undocumented immigrant in the United States, music became an oasis for Lilo. He discovered the music of Ruben Blades and Pete Seeger and was impressed with how their songs could change the way we think. As a songwriter in the 1990s, Lilo sang about immigrant struggles, winning him second place in the Billboard songwriting competition and OTI song festival, and </w:t>
      </w:r>
      <w:proofErr w:type="gramStart"/>
      <w:r w:rsidRPr="00062B67">
        <w:rPr>
          <w:rFonts w:cs="Times New Roman (Body CS)"/>
          <w:spacing w:val="-4"/>
          <w:sz w:val="22"/>
          <w:szCs w:val="22"/>
        </w:rPr>
        <w:t>received  five</w:t>
      </w:r>
      <w:proofErr w:type="gramEnd"/>
      <w:r w:rsidRPr="00062B67">
        <w:rPr>
          <w:rFonts w:cs="Times New Roman (Body CS)"/>
          <w:spacing w:val="-4"/>
          <w:sz w:val="22"/>
          <w:szCs w:val="22"/>
        </w:rPr>
        <w:t xml:space="preserve"> Washington Area Music Awards (WAMMIE’s). Past performance highlights include Lincoln </w:t>
      </w:r>
      <w:proofErr w:type="gramStart"/>
      <w:r w:rsidRPr="00062B67">
        <w:rPr>
          <w:rFonts w:cs="Times New Roman (Body CS)"/>
          <w:spacing w:val="-4"/>
          <w:sz w:val="22"/>
          <w:szCs w:val="22"/>
        </w:rPr>
        <w:t>Center,  the</w:t>
      </w:r>
      <w:proofErr w:type="gramEnd"/>
      <w:r w:rsidRPr="00062B67">
        <w:rPr>
          <w:rFonts w:cs="Times New Roman (Body CS)"/>
          <w:spacing w:val="-4"/>
          <w:sz w:val="22"/>
          <w:szCs w:val="22"/>
        </w:rPr>
        <w:t xml:space="preserve"> Kennedy Center’s Millennium Stage, President Clinton’s Inauguration, Levine School of Music, festivals and concert halls worldwide.</w:t>
      </w:r>
    </w:p>
    <w:p w14:paraId="396CF86E" w14:textId="77777777" w:rsidR="00062B67" w:rsidRPr="00B0766F" w:rsidRDefault="00062B67" w:rsidP="00062B67">
      <w:pPr>
        <w:rPr>
          <w:sz w:val="10"/>
          <w:szCs w:val="10"/>
        </w:rPr>
      </w:pPr>
    </w:p>
    <w:p w14:paraId="248358EE" w14:textId="77777777" w:rsidR="00062B67" w:rsidRPr="00B0766F" w:rsidRDefault="00062B67" w:rsidP="00062B67">
      <w:pPr>
        <w:rPr>
          <w:rFonts w:cs="Times New Roman (Body CS)"/>
          <w:spacing w:val="-4"/>
          <w:sz w:val="22"/>
          <w:szCs w:val="22"/>
        </w:rPr>
      </w:pPr>
      <w:r w:rsidRPr="00B0766F">
        <w:rPr>
          <w:rFonts w:cs="Times New Roman (Body CS)"/>
          <w:b/>
          <w:bCs/>
          <w:spacing w:val="-4"/>
          <w:sz w:val="22"/>
          <w:szCs w:val="22"/>
        </w:rPr>
        <w:t>BROOKE PARKHURST</w:t>
      </w:r>
      <w:r w:rsidRPr="00B0766F">
        <w:rPr>
          <w:rFonts w:cs="Times New Roman (Body CS)"/>
          <w:spacing w:val="-4"/>
          <w:sz w:val="22"/>
          <w:szCs w:val="22"/>
        </w:rPr>
        <w:t xml:space="preserve"> and </w:t>
      </w:r>
      <w:r w:rsidRPr="00B0766F">
        <w:rPr>
          <w:rFonts w:cs="Times New Roman (Body CS)"/>
          <w:b/>
          <w:bCs/>
          <w:spacing w:val="-4"/>
          <w:sz w:val="22"/>
          <w:szCs w:val="22"/>
        </w:rPr>
        <w:t>ROWAN CORBETT</w:t>
      </w:r>
      <w:r w:rsidRPr="00B0766F">
        <w:rPr>
          <w:rFonts w:cs="Times New Roman (Body CS)"/>
          <w:spacing w:val="-4"/>
          <w:sz w:val="22"/>
          <w:szCs w:val="22"/>
        </w:rPr>
        <w:t xml:space="preserve"> are two-thirds of the band </w:t>
      </w:r>
      <w:r w:rsidRPr="00B0766F">
        <w:rPr>
          <w:rFonts w:cs="Times New Roman (Body CS)"/>
          <w:i/>
          <w:iCs/>
          <w:spacing w:val="-4"/>
          <w:sz w:val="22"/>
          <w:szCs w:val="22"/>
        </w:rPr>
        <w:t>Tinsmith</w:t>
      </w:r>
      <w:r w:rsidRPr="00B0766F">
        <w:rPr>
          <w:rFonts w:cs="Times New Roman (Body CS)"/>
          <w:spacing w:val="-4"/>
          <w:sz w:val="22"/>
          <w:szCs w:val="22"/>
        </w:rPr>
        <w:t xml:space="preserve">.  Brooke graces the stage with the elegance of her voice and her remarkable musicianship on banjo, guitar, Irish whistle, and flute. Her sources of inspiration include Peter, Paul and Mary, the October Project, Silly Wizard, Joe Jackson. Rowan Corbett is the duo’s rhythmic driving force. His guitar style has been refined from a mix of influences such as Ani DiFranco, Kim </w:t>
      </w:r>
      <w:proofErr w:type="spellStart"/>
      <w:r w:rsidRPr="00B0766F">
        <w:rPr>
          <w:rFonts w:cs="Times New Roman (Body CS)"/>
          <w:spacing w:val="-4"/>
          <w:sz w:val="22"/>
          <w:szCs w:val="22"/>
        </w:rPr>
        <w:t>Thayal</w:t>
      </w:r>
      <w:proofErr w:type="spellEnd"/>
      <w:r w:rsidRPr="00B0766F">
        <w:rPr>
          <w:rFonts w:cs="Times New Roman (Body CS)"/>
          <w:spacing w:val="-4"/>
          <w:sz w:val="22"/>
          <w:szCs w:val="22"/>
        </w:rPr>
        <w:t xml:space="preserve"> of </w:t>
      </w:r>
      <w:proofErr w:type="spellStart"/>
      <w:r w:rsidRPr="00B0766F">
        <w:rPr>
          <w:rFonts w:cs="Times New Roman (Body CS)"/>
          <w:spacing w:val="-4"/>
          <w:sz w:val="22"/>
          <w:szCs w:val="22"/>
        </w:rPr>
        <w:t>SoundGarden</w:t>
      </w:r>
      <w:proofErr w:type="spellEnd"/>
      <w:r w:rsidRPr="00B0766F">
        <w:rPr>
          <w:rFonts w:cs="Times New Roman (Body CS)"/>
          <w:spacing w:val="-4"/>
          <w:sz w:val="22"/>
          <w:szCs w:val="22"/>
        </w:rPr>
        <w:t>, and John Doyle. His unique voice and bones-playing add to his contributions. He is a current member of the Grammy Award-winning Carolina Chocolate Drops as well as a member of Rhiannon Giddens’ touring band.</w:t>
      </w:r>
    </w:p>
    <w:p w14:paraId="5DF76931" w14:textId="77777777" w:rsidR="00062B67" w:rsidRPr="00B0766F" w:rsidRDefault="00062B67" w:rsidP="00062B67">
      <w:pPr>
        <w:rPr>
          <w:sz w:val="10"/>
          <w:szCs w:val="10"/>
        </w:rPr>
      </w:pPr>
    </w:p>
    <w:p w14:paraId="778B689F" w14:textId="77777777" w:rsidR="00062B67" w:rsidRPr="00062B67" w:rsidRDefault="00062B67" w:rsidP="00062B67">
      <w:pPr>
        <w:rPr>
          <w:sz w:val="22"/>
          <w:szCs w:val="22"/>
        </w:rPr>
      </w:pPr>
      <w:r w:rsidRPr="00062B67">
        <w:rPr>
          <w:b/>
          <w:bCs/>
          <w:sz w:val="22"/>
          <w:szCs w:val="22"/>
        </w:rPr>
        <w:t>DOWNWIRE</w:t>
      </w:r>
      <w:r w:rsidRPr="00062B67">
        <w:rPr>
          <w:sz w:val="22"/>
          <w:szCs w:val="22"/>
        </w:rPr>
        <w:t xml:space="preserve"> is a popular DC area band, playing a great blend of rock ‘n roll, blues, soul, </w:t>
      </w:r>
      <w:proofErr w:type="spellStart"/>
      <w:r w:rsidRPr="00062B67">
        <w:rPr>
          <w:sz w:val="22"/>
          <w:szCs w:val="22"/>
        </w:rPr>
        <w:t>motown</w:t>
      </w:r>
      <w:proofErr w:type="spellEnd"/>
      <w:r w:rsidRPr="00062B67">
        <w:rPr>
          <w:sz w:val="22"/>
          <w:szCs w:val="22"/>
        </w:rPr>
        <w:t xml:space="preserve"> and “all that good stuff!”  Band members are Roger Coleman, Professor Emeritus of the music department at Montgomery College (on guitar and keyboard), Tom Kaufman, renowned filmmaker (on bass), Bob </w:t>
      </w:r>
      <w:proofErr w:type="spellStart"/>
      <w:r w:rsidRPr="00062B67">
        <w:rPr>
          <w:sz w:val="22"/>
          <w:szCs w:val="22"/>
        </w:rPr>
        <w:t>Hirshon</w:t>
      </w:r>
      <w:proofErr w:type="spellEnd"/>
      <w:r w:rsidRPr="00062B67">
        <w:rPr>
          <w:sz w:val="22"/>
          <w:szCs w:val="22"/>
        </w:rPr>
        <w:t>, host of AAAS’s “Science Update” (lead vocals and guitar), and Bruce Allen on drums.</w:t>
      </w:r>
    </w:p>
    <w:p w14:paraId="3A398436" w14:textId="77777777" w:rsidR="00062B67" w:rsidRPr="00B0766F" w:rsidRDefault="00062B67" w:rsidP="00062B67">
      <w:pPr>
        <w:rPr>
          <w:sz w:val="10"/>
          <w:szCs w:val="10"/>
        </w:rPr>
      </w:pPr>
    </w:p>
    <w:p w14:paraId="4B91ED8C" w14:textId="1BA8CD5D" w:rsidR="00062B67" w:rsidRPr="00B22C5A" w:rsidRDefault="00062B67" w:rsidP="00062B67">
      <w:pPr>
        <w:rPr>
          <w:rFonts w:cs="Times New Roman (Body CS)"/>
          <w:spacing w:val="-4"/>
          <w:sz w:val="22"/>
          <w:szCs w:val="22"/>
        </w:rPr>
      </w:pPr>
      <w:r w:rsidRPr="00B22C5A">
        <w:rPr>
          <w:rFonts w:cs="Times New Roman (Body CS)"/>
          <w:b/>
          <w:bCs/>
          <w:spacing w:val="-4"/>
          <w:sz w:val="22"/>
          <w:szCs w:val="22"/>
        </w:rPr>
        <w:t>CHRIS NOYES</w:t>
      </w:r>
      <w:r w:rsidRPr="00B22C5A">
        <w:rPr>
          <w:rFonts w:cs="Times New Roman (Body CS)"/>
          <w:spacing w:val="-4"/>
          <w:sz w:val="22"/>
          <w:szCs w:val="22"/>
        </w:rPr>
        <w:t xml:space="preserve"> is renowned for her stunning voice and skillful acoustic guitar playing. Originally from Baltimore, Chris got her start playing Irish music at the Gandy Dancer in the early </w:t>
      </w:r>
      <w:proofErr w:type="gramStart"/>
      <w:r w:rsidRPr="00B22C5A">
        <w:rPr>
          <w:rFonts w:cs="Times New Roman (Body CS)"/>
          <w:spacing w:val="-4"/>
          <w:sz w:val="22"/>
          <w:szCs w:val="22"/>
        </w:rPr>
        <w:t>1980s, and</w:t>
      </w:r>
      <w:proofErr w:type="gramEnd"/>
      <w:r w:rsidRPr="00B22C5A">
        <w:rPr>
          <w:rFonts w:cs="Times New Roman (Body CS)"/>
          <w:spacing w:val="-4"/>
          <w:sz w:val="22"/>
          <w:szCs w:val="22"/>
        </w:rPr>
        <w:t xml:space="preserve"> played with top Celtic groups such as Helicon before moving to Maryland’s Eastern Shore. There, with other leading musicians of the coast, she formed </w:t>
      </w:r>
      <w:r w:rsidRPr="00B22C5A">
        <w:rPr>
          <w:rFonts w:cs="Times New Roman (Body CS)"/>
          <w:i/>
          <w:iCs/>
          <w:spacing w:val="-4"/>
          <w:sz w:val="22"/>
          <w:szCs w:val="22"/>
        </w:rPr>
        <w:t>Crab Alley</w:t>
      </w:r>
      <w:r w:rsidRPr="00B22C5A">
        <w:rPr>
          <w:rFonts w:cs="Times New Roman (Body CS)"/>
          <w:spacing w:val="-4"/>
          <w:sz w:val="22"/>
          <w:szCs w:val="22"/>
        </w:rPr>
        <w:t xml:space="preserve">, a band dedicated to traditional and original music of the Chesapeake Bay. Chris produced a solo album, </w:t>
      </w:r>
      <w:proofErr w:type="spellStart"/>
      <w:r w:rsidRPr="00B22C5A">
        <w:rPr>
          <w:rFonts w:cs="Times New Roman (Body CS)"/>
          <w:i/>
          <w:iCs/>
          <w:spacing w:val="-4"/>
          <w:sz w:val="22"/>
          <w:szCs w:val="22"/>
        </w:rPr>
        <w:t>Mirrorstones</w:t>
      </w:r>
      <w:proofErr w:type="spellEnd"/>
      <w:r w:rsidRPr="00B22C5A">
        <w:rPr>
          <w:rFonts w:cs="Times New Roman (Body CS)"/>
          <w:spacing w:val="-4"/>
          <w:sz w:val="22"/>
          <w:szCs w:val="22"/>
        </w:rPr>
        <w:t xml:space="preserve">. Beloved for her music and teaching on Maryland’s Eastern Shore, she has also been a mentor to many folk singers and guitarists across the region. She is currently touring as a member of the acclaimed </w:t>
      </w:r>
      <w:r w:rsidRPr="00B22C5A">
        <w:rPr>
          <w:rFonts w:cs="Times New Roman (Body CS)"/>
          <w:i/>
          <w:iCs/>
          <w:spacing w:val="-4"/>
          <w:sz w:val="22"/>
          <w:szCs w:val="22"/>
        </w:rPr>
        <w:t>Jennifer Cutting’s Ocean Orchestra</w:t>
      </w:r>
      <w:r w:rsidRPr="00B22C5A">
        <w:rPr>
          <w:rFonts w:cs="Times New Roman (Body CS)"/>
          <w:spacing w:val="-4"/>
          <w:sz w:val="22"/>
          <w:szCs w:val="22"/>
        </w:rPr>
        <w:t>.</w:t>
      </w:r>
    </w:p>
    <w:p w14:paraId="3852FD36" w14:textId="77777777" w:rsidR="00062B67" w:rsidRPr="00B0766F" w:rsidRDefault="00062B67" w:rsidP="00062B67">
      <w:pPr>
        <w:rPr>
          <w:sz w:val="10"/>
          <w:szCs w:val="10"/>
        </w:rPr>
      </w:pPr>
    </w:p>
    <w:p w14:paraId="62C8C2ED" w14:textId="73FEBE5F" w:rsidR="00062B67" w:rsidRPr="00062B67" w:rsidRDefault="00062B67" w:rsidP="00062B67">
      <w:pPr>
        <w:rPr>
          <w:sz w:val="22"/>
          <w:szCs w:val="22"/>
        </w:rPr>
      </w:pPr>
      <w:r w:rsidRPr="00062B67">
        <w:rPr>
          <w:b/>
          <w:bCs/>
          <w:sz w:val="22"/>
          <w:szCs w:val="22"/>
        </w:rPr>
        <w:t>KENTAVIUS JONES</w:t>
      </w:r>
      <w:r w:rsidRPr="00062B67">
        <w:rPr>
          <w:sz w:val="22"/>
          <w:szCs w:val="22"/>
        </w:rPr>
        <w:t xml:space="preserve"> (KJ) grew up in a music-filled household and was listening to Stevie Wonder, Miles Davis, Eric Clapton and Jimi Hendrix on vinyl with his DJ father as a young child. As a teenager, KJ became fully immersed in sonic exploration, and in his senior year of high school, he picked up the guitar and began singing. His first group was a rock band that formed </w:t>
      </w:r>
      <w:r w:rsidR="00B615D3">
        <w:rPr>
          <w:sz w:val="22"/>
          <w:szCs w:val="22"/>
        </w:rPr>
        <w:t>during his years as a student at</w:t>
      </w:r>
      <w:r w:rsidRPr="00062B67">
        <w:rPr>
          <w:sz w:val="22"/>
          <w:szCs w:val="22"/>
        </w:rPr>
        <w:t xml:space="preserve"> Washington College</w:t>
      </w:r>
      <w:r w:rsidR="001A2355">
        <w:rPr>
          <w:sz w:val="22"/>
          <w:szCs w:val="22"/>
        </w:rPr>
        <w:t>--</w:t>
      </w:r>
      <w:r w:rsidR="00B615D3">
        <w:rPr>
          <w:sz w:val="22"/>
          <w:szCs w:val="22"/>
        </w:rPr>
        <w:t>which is</w:t>
      </w:r>
      <w:r w:rsidRPr="00062B67">
        <w:rPr>
          <w:sz w:val="22"/>
          <w:szCs w:val="22"/>
        </w:rPr>
        <w:t xml:space="preserve"> where the songwriting </w:t>
      </w:r>
      <w:r w:rsidR="00B615D3">
        <w:rPr>
          <w:sz w:val="22"/>
          <w:szCs w:val="22"/>
        </w:rPr>
        <w:t>began.</w:t>
      </w:r>
      <w:r w:rsidRPr="00062B67">
        <w:rPr>
          <w:sz w:val="22"/>
          <w:szCs w:val="22"/>
        </w:rPr>
        <w:t xml:space="preserve"> After many band incarnations and tons of shows, his individual artistry took shape and become what it is today: a unique brand of swoon-worthy soulful rock. </w:t>
      </w:r>
      <w:proofErr w:type="spellStart"/>
      <w:r w:rsidRPr="00062B67">
        <w:rPr>
          <w:sz w:val="22"/>
          <w:szCs w:val="22"/>
        </w:rPr>
        <w:t>Kentavius</w:t>
      </w:r>
      <w:proofErr w:type="spellEnd"/>
      <w:r w:rsidRPr="00062B67">
        <w:rPr>
          <w:sz w:val="22"/>
          <w:szCs w:val="22"/>
        </w:rPr>
        <w:t xml:space="preserve"> just released a debut album called </w:t>
      </w:r>
      <w:r w:rsidRPr="00062B67">
        <w:rPr>
          <w:i/>
          <w:iCs/>
          <w:sz w:val="22"/>
          <w:szCs w:val="22"/>
        </w:rPr>
        <w:t>The Bohemian Beatbox</w:t>
      </w:r>
      <w:r w:rsidRPr="00062B67">
        <w:rPr>
          <w:sz w:val="22"/>
          <w:szCs w:val="22"/>
        </w:rPr>
        <w:t xml:space="preserve"> and currently resides in Easton, MD</w:t>
      </w:r>
      <w:r w:rsidR="00B615D3">
        <w:rPr>
          <w:sz w:val="22"/>
          <w:szCs w:val="22"/>
        </w:rPr>
        <w:t>. He</w:t>
      </w:r>
      <w:r w:rsidRPr="00062B67">
        <w:rPr>
          <w:sz w:val="22"/>
          <w:szCs w:val="22"/>
        </w:rPr>
        <w:t xml:space="preserve"> teaches middle school in Dorchester County.</w:t>
      </w:r>
    </w:p>
    <w:p w14:paraId="413BCFB3" w14:textId="77777777" w:rsidR="00062B67" w:rsidRPr="00B0766F" w:rsidRDefault="00062B67" w:rsidP="00062B67">
      <w:pPr>
        <w:rPr>
          <w:b/>
          <w:bCs/>
          <w:sz w:val="10"/>
          <w:szCs w:val="10"/>
        </w:rPr>
      </w:pPr>
    </w:p>
    <w:p w14:paraId="2193A3FA" w14:textId="77777777" w:rsidR="00B0766F" w:rsidRDefault="00062B67" w:rsidP="00062B67">
      <w:pPr>
        <w:rPr>
          <w:i/>
          <w:iCs/>
          <w:sz w:val="22"/>
          <w:szCs w:val="22"/>
        </w:rPr>
      </w:pPr>
      <w:r w:rsidRPr="00062B67">
        <w:rPr>
          <w:b/>
          <w:bCs/>
          <w:sz w:val="22"/>
          <w:szCs w:val="22"/>
        </w:rPr>
        <w:t>WALTER PARKS</w:t>
      </w:r>
      <w:r w:rsidRPr="00062B67">
        <w:rPr>
          <w:sz w:val="22"/>
          <w:szCs w:val="22"/>
        </w:rPr>
        <w:t xml:space="preserve"> -- After dropping out of business school, Walter formed an acoustic duo called The Nudes in New York City with cellist Stephanie Winters in 1991. The Nudes recorded three albums and enjoyed a successful career touring U.S. colleges and folk festivals, serving occasionally as Richie Havens’ opening act. In 2000, Walter and Stephanie were invited to join the great Richie Havens and they toured worldwide as a trio from 2001-2011. Highlights included Madison Square Garden for Pete Seeger’s 90th birthday celebration, Carnegie Hall, The Cannes Film Festival in France and the WOMAD festivals in New Zealand and Australia. Walter currently tours </w:t>
      </w:r>
      <w:r w:rsidRPr="00EF012E">
        <w:rPr>
          <w:color w:val="000000" w:themeColor="text1"/>
          <w:sz w:val="22"/>
          <w:szCs w:val="22"/>
        </w:rPr>
        <w:t xml:space="preserve">solo, with the extraordinary accordionist </w:t>
      </w:r>
      <w:hyperlink r:id="rId11" w:history="1">
        <w:r w:rsidRPr="00EF012E">
          <w:rPr>
            <w:rStyle w:val="Hyperlink"/>
            <w:color w:val="000000" w:themeColor="text1"/>
            <w:sz w:val="22"/>
            <w:szCs w:val="22"/>
          </w:rPr>
          <w:t xml:space="preserve">Rob </w:t>
        </w:r>
        <w:proofErr w:type="spellStart"/>
        <w:r w:rsidRPr="00EF012E">
          <w:rPr>
            <w:rStyle w:val="Hyperlink"/>
            <w:color w:val="000000" w:themeColor="text1"/>
            <w:sz w:val="22"/>
            <w:szCs w:val="22"/>
          </w:rPr>
          <w:t>Curto</w:t>
        </w:r>
        <w:proofErr w:type="spellEnd"/>
        <w:r w:rsidRPr="00EF012E">
          <w:rPr>
            <w:rStyle w:val="Hyperlink"/>
            <w:color w:val="000000" w:themeColor="text1"/>
            <w:sz w:val="22"/>
            <w:szCs w:val="22"/>
          </w:rPr>
          <w:t>,</w:t>
        </w:r>
      </w:hyperlink>
      <w:r w:rsidRPr="00EF012E">
        <w:rPr>
          <w:color w:val="000000" w:themeColor="text1"/>
          <w:sz w:val="22"/>
          <w:szCs w:val="22"/>
        </w:rPr>
        <w:t xml:space="preserve"> and with his bands, “Unlawful Assembly” and “Swamp </w:t>
      </w:r>
      <w:r w:rsidRPr="00062B67">
        <w:rPr>
          <w:sz w:val="22"/>
          <w:szCs w:val="22"/>
        </w:rPr>
        <w:t>Cabbage” – exploring a treasure trove of hollers, reels, shape-note songs, spirituals and hymns, with his own signature twist. Walter has received countless accolades for his musicianship and artistry. Judy Collins wrote:</w:t>
      </w:r>
      <w:r w:rsidRPr="00062B67">
        <w:rPr>
          <w:i/>
          <w:iCs/>
          <w:sz w:val="22"/>
          <w:szCs w:val="22"/>
        </w:rPr>
        <w:t xml:space="preserve"> </w:t>
      </w:r>
    </w:p>
    <w:p w14:paraId="6895C95B" w14:textId="77777777" w:rsidR="00B0766F" w:rsidRPr="00B0766F" w:rsidRDefault="00B0766F" w:rsidP="00062B67">
      <w:pPr>
        <w:rPr>
          <w:i/>
          <w:iCs/>
          <w:sz w:val="4"/>
          <w:szCs w:val="4"/>
        </w:rPr>
      </w:pPr>
    </w:p>
    <w:p w14:paraId="5BEFE0E8" w14:textId="31411ECD" w:rsidR="00B0766F" w:rsidRPr="00B0766F" w:rsidRDefault="00062B67" w:rsidP="00062B67">
      <w:pPr>
        <w:rPr>
          <w:sz w:val="22"/>
          <w:szCs w:val="22"/>
        </w:rPr>
      </w:pPr>
      <w:r w:rsidRPr="00062B67">
        <w:rPr>
          <w:i/>
          <w:iCs/>
          <w:sz w:val="22"/>
          <w:szCs w:val="22"/>
        </w:rPr>
        <w:t>“Walter Parks is an extraordinary singer whose songs can break your heart as well as get you dancing. Lyrical and political, personal and otherworldly at the same time, transcendent as well as down to earth, Walter is a musical treasure, an artist of the highest caliber. To hear him is to be lifted into a mystical sphere. I adore him</w:t>
      </w:r>
      <w:r w:rsidRPr="00B0766F">
        <w:rPr>
          <w:i/>
          <w:iCs/>
          <w:sz w:val="18"/>
          <w:szCs w:val="18"/>
        </w:rPr>
        <w:t>.” </w:t>
      </w:r>
      <w:r w:rsidR="00B0766F" w:rsidRPr="00B0766F">
        <w:rPr>
          <w:sz w:val="18"/>
          <w:szCs w:val="18"/>
        </w:rPr>
        <w:t>(Judy Collins)</w:t>
      </w:r>
    </w:p>
    <w:sectPr w:rsidR="00B0766F" w:rsidRPr="00B0766F" w:rsidSect="007B39C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C9"/>
    <w:rsid w:val="00011918"/>
    <w:rsid w:val="000439B9"/>
    <w:rsid w:val="000457D9"/>
    <w:rsid w:val="00062B67"/>
    <w:rsid w:val="00083885"/>
    <w:rsid w:val="00132995"/>
    <w:rsid w:val="001A2355"/>
    <w:rsid w:val="002530CC"/>
    <w:rsid w:val="002F2797"/>
    <w:rsid w:val="00336045"/>
    <w:rsid w:val="00504351"/>
    <w:rsid w:val="00575D80"/>
    <w:rsid w:val="0069339B"/>
    <w:rsid w:val="007B39C9"/>
    <w:rsid w:val="00924251"/>
    <w:rsid w:val="009B7D46"/>
    <w:rsid w:val="00AC2C81"/>
    <w:rsid w:val="00B028AD"/>
    <w:rsid w:val="00B0766F"/>
    <w:rsid w:val="00B22C5A"/>
    <w:rsid w:val="00B615D3"/>
    <w:rsid w:val="00EF012E"/>
    <w:rsid w:val="00F3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CFDA"/>
  <w15:chartTrackingRefBased/>
  <w15:docId w15:val="{2D0AD47E-2F38-4E40-8312-7FCFE0EE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9C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B39C9"/>
  </w:style>
  <w:style w:type="character" w:styleId="Hyperlink">
    <w:name w:val="Hyperlink"/>
    <w:basedOn w:val="DefaultParagraphFont"/>
    <w:uiPriority w:val="99"/>
    <w:unhideWhenUsed/>
    <w:rsid w:val="007B39C9"/>
    <w:rPr>
      <w:color w:val="0000FF"/>
      <w:u w:val="single"/>
    </w:rPr>
  </w:style>
  <w:style w:type="character" w:styleId="UnresolvedMention">
    <w:name w:val="Unresolved Mention"/>
    <w:basedOn w:val="DefaultParagraphFont"/>
    <w:uiPriority w:val="99"/>
    <w:semiHidden/>
    <w:unhideWhenUsed/>
    <w:rsid w:val="007B39C9"/>
    <w:rPr>
      <w:color w:val="605E5C"/>
      <w:shd w:val="clear" w:color="auto" w:fill="E1DFDD"/>
    </w:rPr>
  </w:style>
  <w:style w:type="character" w:styleId="FollowedHyperlink">
    <w:name w:val="FollowedHyperlink"/>
    <w:basedOn w:val="DefaultParagraphFont"/>
    <w:uiPriority w:val="99"/>
    <w:semiHidden/>
    <w:unhideWhenUsed/>
    <w:rsid w:val="00693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0695">
      <w:bodyDiv w:val="1"/>
      <w:marLeft w:val="0"/>
      <w:marRight w:val="0"/>
      <w:marTop w:val="0"/>
      <w:marBottom w:val="0"/>
      <w:divBdr>
        <w:top w:val="none" w:sz="0" w:space="0" w:color="auto"/>
        <w:left w:val="none" w:sz="0" w:space="0" w:color="auto"/>
        <w:bottom w:val="none" w:sz="0" w:space="0" w:color="auto"/>
        <w:right w:val="none" w:sz="0" w:space="0" w:color="auto"/>
      </w:divBdr>
      <w:divsChild>
        <w:div w:id="1274364854">
          <w:marLeft w:val="0"/>
          <w:marRight w:val="0"/>
          <w:marTop w:val="0"/>
          <w:marBottom w:val="0"/>
          <w:divBdr>
            <w:top w:val="none" w:sz="0" w:space="0" w:color="auto"/>
            <w:left w:val="none" w:sz="0" w:space="0" w:color="auto"/>
            <w:bottom w:val="none" w:sz="0" w:space="0" w:color="auto"/>
            <w:right w:val="none" w:sz="0" w:space="0" w:color="auto"/>
          </w:divBdr>
        </w:div>
        <w:div w:id="1109083552">
          <w:marLeft w:val="0"/>
          <w:marRight w:val="0"/>
          <w:marTop w:val="0"/>
          <w:marBottom w:val="0"/>
          <w:divBdr>
            <w:top w:val="none" w:sz="0" w:space="0" w:color="auto"/>
            <w:left w:val="none" w:sz="0" w:space="0" w:color="auto"/>
            <w:bottom w:val="none" w:sz="0" w:space="0" w:color="auto"/>
            <w:right w:val="none" w:sz="0" w:space="0" w:color="auto"/>
          </w:divBdr>
        </w:div>
      </w:divsChild>
    </w:div>
    <w:div w:id="927621953">
      <w:bodyDiv w:val="1"/>
      <w:marLeft w:val="0"/>
      <w:marRight w:val="0"/>
      <w:marTop w:val="0"/>
      <w:marBottom w:val="0"/>
      <w:divBdr>
        <w:top w:val="none" w:sz="0" w:space="0" w:color="auto"/>
        <w:left w:val="none" w:sz="0" w:space="0" w:color="auto"/>
        <w:bottom w:val="none" w:sz="0" w:space="0" w:color="auto"/>
        <w:right w:val="none" w:sz="0" w:space="0" w:color="auto"/>
      </w:divBdr>
      <w:divsChild>
        <w:div w:id="216162622">
          <w:marLeft w:val="0"/>
          <w:marRight w:val="0"/>
          <w:marTop w:val="0"/>
          <w:marBottom w:val="0"/>
          <w:divBdr>
            <w:top w:val="none" w:sz="0" w:space="0" w:color="auto"/>
            <w:left w:val="none" w:sz="0" w:space="0" w:color="auto"/>
            <w:bottom w:val="none" w:sz="0" w:space="0" w:color="auto"/>
            <w:right w:val="none" w:sz="0" w:space="0" w:color="auto"/>
          </w:divBdr>
        </w:div>
        <w:div w:id="1038628225">
          <w:marLeft w:val="0"/>
          <w:marRight w:val="0"/>
          <w:marTop w:val="0"/>
          <w:marBottom w:val="0"/>
          <w:divBdr>
            <w:top w:val="none" w:sz="0" w:space="0" w:color="auto"/>
            <w:left w:val="none" w:sz="0" w:space="0" w:color="auto"/>
            <w:bottom w:val="none" w:sz="0" w:space="0" w:color="auto"/>
            <w:right w:val="none" w:sz="0" w:space="0" w:color="auto"/>
          </w:divBdr>
        </w:div>
      </w:divsChild>
    </w:div>
    <w:div w:id="1289045223">
      <w:bodyDiv w:val="1"/>
      <w:marLeft w:val="0"/>
      <w:marRight w:val="0"/>
      <w:marTop w:val="0"/>
      <w:marBottom w:val="0"/>
      <w:divBdr>
        <w:top w:val="none" w:sz="0" w:space="0" w:color="auto"/>
        <w:left w:val="none" w:sz="0" w:space="0" w:color="auto"/>
        <w:bottom w:val="none" w:sz="0" w:space="0" w:color="auto"/>
        <w:right w:val="none" w:sz="0" w:space="0" w:color="auto"/>
      </w:divBdr>
    </w:div>
    <w:div w:id="1312951151">
      <w:bodyDiv w:val="1"/>
      <w:marLeft w:val="0"/>
      <w:marRight w:val="0"/>
      <w:marTop w:val="0"/>
      <w:marBottom w:val="0"/>
      <w:divBdr>
        <w:top w:val="none" w:sz="0" w:space="0" w:color="auto"/>
        <w:left w:val="none" w:sz="0" w:space="0" w:color="auto"/>
        <w:bottom w:val="none" w:sz="0" w:space="0" w:color="auto"/>
        <w:right w:val="none" w:sz="0" w:space="0" w:color="auto"/>
      </w:divBdr>
      <w:divsChild>
        <w:div w:id="173804834">
          <w:marLeft w:val="0"/>
          <w:marRight w:val="0"/>
          <w:marTop w:val="0"/>
          <w:marBottom w:val="0"/>
          <w:divBdr>
            <w:top w:val="none" w:sz="0" w:space="0" w:color="auto"/>
            <w:left w:val="none" w:sz="0" w:space="0" w:color="auto"/>
            <w:bottom w:val="none" w:sz="0" w:space="0" w:color="auto"/>
            <w:right w:val="none" w:sz="0" w:space="0" w:color="auto"/>
          </w:divBdr>
        </w:div>
        <w:div w:id="1602181835">
          <w:marLeft w:val="0"/>
          <w:marRight w:val="0"/>
          <w:marTop w:val="0"/>
          <w:marBottom w:val="0"/>
          <w:divBdr>
            <w:top w:val="none" w:sz="0" w:space="0" w:color="auto"/>
            <w:left w:val="none" w:sz="0" w:space="0" w:color="auto"/>
            <w:bottom w:val="none" w:sz="0" w:space="0" w:color="auto"/>
            <w:right w:val="none" w:sz="0" w:space="0" w:color="auto"/>
          </w:divBdr>
        </w:div>
      </w:divsChild>
    </w:div>
    <w:div w:id="1548100129">
      <w:bodyDiv w:val="1"/>
      <w:marLeft w:val="0"/>
      <w:marRight w:val="0"/>
      <w:marTop w:val="0"/>
      <w:marBottom w:val="0"/>
      <w:divBdr>
        <w:top w:val="none" w:sz="0" w:space="0" w:color="auto"/>
        <w:left w:val="none" w:sz="0" w:space="0" w:color="auto"/>
        <w:bottom w:val="none" w:sz="0" w:space="0" w:color="auto"/>
        <w:right w:val="none" w:sz="0" w:space="0" w:color="auto"/>
      </w:divBdr>
    </w:div>
    <w:div w:id="1832019621">
      <w:bodyDiv w:val="1"/>
      <w:marLeft w:val="0"/>
      <w:marRight w:val="0"/>
      <w:marTop w:val="0"/>
      <w:marBottom w:val="0"/>
      <w:divBdr>
        <w:top w:val="none" w:sz="0" w:space="0" w:color="auto"/>
        <w:left w:val="none" w:sz="0" w:space="0" w:color="auto"/>
        <w:bottom w:val="none" w:sz="0" w:space="0" w:color="auto"/>
        <w:right w:val="none" w:sz="0" w:space="0" w:color="auto"/>
      </w:divBdr>
    </w:div>
    <w:div w:id="19381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bruffy@montgomerycollege.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cblogs.montgomerycolleg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blogs.montgomerycollege.edu/cac/back-to-the-garden-a-tribute-to-woodstock/" TargetMode="External"/><Relationship Id="rId11" Type="http://schemas.openxmlformats.org/officeDocument/2006/relationships/hyperlink" Target="http://www.robcurto.com/" TargetMode="External"/><Relationship Id="rId5" Type="http://schemas.openxmlformats.org/officeDocument/2006/relationships/hyperlink" Target="mailto:BusyGraham@carpediemarts.org" TargetMode="External"/><Relationship Id="rId10" Type="http://schemas.openxmlformats.org/officeDocument/2006/relationships/hyperlink" Target="https://photos.app.goo.gl/oaHESsL6ynEftwQA8" TargetMode="External"/><Relationship Id="rId4" Type="http://schemas.openxmlformats.org/officeDocument/2006/relationships/hyperlink" Target="mailto:Jason.Bruffy@montgomerycollege.edu" TargetMode="External"/><Relationship Id="rId9" Type="http://schemas.openxmlformats.org/officeDocument/2006/relationships/hyperlink" Target="mailto:busygraham@carpediem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 Graham</dc:creator>
  <cp:keywords/>
  <dc:description/>
  <cp:lastModifiedBy>Ingrid Gorman</cp:lastModifiedBy>
  <cp:revision>2</cp:revision>
  <cp:lastPrinted>2019-10-05T11:27:00Z</cp:lastPrinted>
  <dcterms:created xsi:type="dcterms:W3CDTF">2019-10-05T17:57:00Z</dcterms:created>
  <dcterms:modified xsi:type="dcterms:W3CDTF">2019-10-05T17:57:00Z</dcterms:modified>
</cp:coreProperties>
</file>